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8" w:rsidRDefault="00C11148" w:rsidP="008331EB">
      <w:pPr>
        <w:jc w:val="center"/>
        <w:rPr>
          <w:bCs/>
          <w:sz w:val="28"/>
          <w:szCs w:val="28"/>
        </w:rPr>
      </w:pPr>
      <w:r w:rsidRPr="005C00AD">
        <w:rPr>
          <w:bCs/>
          <w:sz w:val="28"/>
          <w:szCs w:val="28"/>
        </w:rPr>
        <w:t xml:space="preserve">МИНИСТЕРСТВО НАУКИ И ВЫСШЕГО ОБРАЗОВАНИЯ </w:t>
      </w:r>
    </w:p>
    <w:p w:rsidR="008331EB" w:rsidRPr="005C00AD" w:rsidRDefault="00C11148" w:rsidP="008331EB">
      <w:pPr>
        <w:jc w:val="center"/>
        <w:rPr>
          <w:bCs/>
          <w:sz w:val="28"/>
          <w:szCs w:val="28"/>
        </w:rPr>
      </w:pPr>
      <w:r w:rsidRPr="005C00AD">
        <w:rPr>
          <w:bCs/>
          <w:sz w:val="28"/>
          <w:szCs w:val="28"/>
        </w:rPr>
        <w:t>РОССИЙСКОЙ ФЕДЕРАЦИИ</w:t>
      </w:r>
    </w:p>
    <w:p w:rsidR="008331EB" w:rsidRDefault="008331EB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  <w:r w:rsidR="00C1114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 w:rsidR="008331EB" w:rsidRDefault="008331EB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1148">
        <w:rPr>
          <w:sz w:val="28"/>
          <w:szCs w:val="28"/>
        </w:rPr>
        <w:t>ТЮМЕНСКИЙ</w:t>
      </w:r>
      <w:r w:rsidR="00C11148" w:rsidRPr="005C00AD">
        <w:rPr>
          <w:sz w:val="28"/>
          <w:szCs w:val="28"/>
        </w:rPr>
        <w:t xml:space="preserve"> ГОСУДАРСТВЕННЫЙ УНИВЕРСИТЕТ</w:t>
      </w:r>
      <w:r>
        <w:rPr>
          <w:sz w:val="28"/>
          <w:szCs w:val="28"/>
        </w:rPr>
        <w:t>»</w:t>
      </w:r>
    </w:p>
    <w:p w:rsidR="00C11148" w:rsidRDefault="00C11148" w:rsidP="008331EB">
      <w:pPr>
        <w:jc w:val="center"/>
        <w:rPr>
          <w:sz w:val="28"/>
          <w:szCs w:val="28"/>
        </w:rPr>
      </w:pPr>
    </w:p>
    <w:p w:rsidR="00C11148" w:rsidRPr="005C00AD" w:rsidRDefault="00C11148" w:rsidP="008331E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:rsidR="008331EB" w:rsidRPr="00EC262C" w:rsidRDefault="008331EB" w:rsidP="008331EB">
      <w:pPr>
        <w:spacing w:after="200"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8331EB" w:rsidRPr="00D841D7" w:rsidTr="00AF4411">
        <w:tc>
          <w:tcPr>
            <w:tcW w:w="5103" w:type="dxa"/>
          </w:tcPr>
          <w:p w:rsidR="008331EB" w:rsidRPr="00D841D7" w:rsidRDefault="008331EB" w:rsidP="00AF44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331EB" w:rsidRPr="00D841D7" w:rsidRDefault="008331EB" w:rsidP="00AF441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331EB" w:rsidRPr="00C11148" w:rsidRDefault="00C11148" w:rsidP="008331EB">
      <w:pPr>
        <w:spacing w:line="360" w:lineRule="auto"/>
        <w:jc w:val="center"/>
        <w:rPr>
          <w:bCs/>
          <w:caps/>
          <w:sz w:val="28"/>
          <w:szCs w:val="28"/>
        </w:rPr>
      </w:pPr>
      <w:r w:rsidRPr="00C11148">
        <w:rPr>
          <w:bCs/>
          <w:caps/>
          <w:sz w:val="28"/>
          <w:szCs w:val="28"/>
        </w:rPr>
        <w:t>ИТОГОВАЯ АТТЕСТАЦИОННАЯ РАБОТА</w:t>
      </w:r>
    </w:p>
    <w:p w:rsidR="00C11148" w:rsidRPr="00C11148" w:rsidRDefault="00C11148" w:rsidP="008331EB">
      <w:pPr>
        <w:spacing w:line="360" w:lineRule="auto"/>
        <w:jc w:val="center"/>
        <w:rPr>
          <w:bCs/>
          <w:caps/>
          <w:sz w:val="28"/>
          <w:szCs w:val="28"/>
        </w:rPr>
      </w:pPr>
    </w:p>
    <w:p w:rsidR="00C11148" w:rsidRPr="00C11148" w:rsidRDefault="00C11148" w:rsidP="008331EB">
      <w:pPr>
        <w:spacing w:line="360" w:lineRule="auto"/>
        <w:jc w:val="center"/>
        <w:rPr>
          <w:bCs/>
          <w:sz w:val="28"/>
          <w:szCs w:val="28"/>
        </w:rPr>
      </w:pPr>
      <w:r w:rsidRPr="00C11148">
        <w:rPr>
          <w:bCs/>
          <w:caps/>
          <w:sz w:val="28"/>
          <w:szCs w:val="28"/>
        </w:rPr>
        <w:t>ТЕМА</w:t>
      </w:r>
      <w:r w:rsidR="007161DD">
        <w:rPr>
          <w:bCs/>
          <w:caps/>
          <w:sz w:val="28"/>
          <w:szCs w:val="28"/>
        </w:rPr>
        <w:t xml:space="preserve">: </w:t>
      </w:r>
      <w:r w:rsidR="007161DD" w:rsidRPr="007161DD">
        <w:rPr>
          <w:sz w:val="28"/>
          <w:szCs w:val="22"/>
        </w:rPr>
        <w:t>ИНТЕРАКТИВНЫЙ ТРЕНАЖЕР ПО МАТЕМАТИКЕ «РЕШЕНИЕ ТЕКСТОВЫХ ЗАДАЧ 5-6 КЛАСС».</w:t>
      </w:r>
    </w:p>
    <w:p w:rsidR="008331EB" w:rsidRDefault="008331EB" w:rsidP="008331EB">
      <w:pPr>
        <w:jc w:val="center"/>
        <w:rPr>
          <w:iCs/>
          <w:sz w:val="32"/>
          <w:szCs w:val="32"/>
        </w:rPr>
      </w:pPr>
    </w:p>
    <w:p w:rsidR="008331EB" w:rsidRPr="00D841D7" w:rsidRDefault="008331EB" w:rsidP="008331EB">
      <w:pPr>
        <w:spacing w:after="200" w:line="36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11148" w:rsidTr="00C11148">
        <w:tc>
          <w:tcPr>
            <w:tcW w:w="4927" w:type="dxa"/>
          </w:tcPr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71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работу слушател</w:t>
            </w:r>
            <w:r w:rsidR="00C715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программы профессиональной переподготовки «</w:t>
            </w:r>
            <w:proofErr w:type="spellStart"/>
            <w:r w:rsidR="00C71562">
              <w:rPr>
                <w:sz w:val="28"/>
                <w:szCs w:val="28"/>
              </w:rPr>
              <w:t>Тьюторство</w:t>
            </w:r>
            <w:proofErr w:type="spellEnd"/>
            <w:r w:rsidR="00C71562">
              <w:rPr>
                <w:sz w:val="28"/>
                <w:szCs w:val="28"/>
              </w:rPr>
              <w:t xml:space="preserve"> в условиях цифровой трансформации образования</w:t>
            </w:r>
            <w:r>
              <w:rPr>
                <w:sz w:val="28"/>
                <w:szCs w:val="28"/>
              </w:rPr>
              <w:t>» очно-заочной формы обучения</w:t>
            </w: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  <w:p w:rsidR="007161DD" w:rsidRDefault="00C11148" w:rsidP="007161DD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7161DD">
              <w:rPr>
                <w:sz w:val="28"/>
                <w:szCs w:val="28"/>
              </w:rPr>
              <w:t>:</w:t>
            </w:r>
            <w:r w:rsidR="007161DD" w:rsidRPr="007161DD">
              <w:rPr>
                <w:sz w:val="28"/>
                <w:szCs w:val="28"/>
              </w:rPr>
              <w:t xml:space="preserve"> </w:t>
            </w:r>
            <w:proofErr w:type="spellStart"/>
            <w:r w:rsidR="007161DD" w:rsidRPr="007161DD">
              <w:rPr>
                <w:sz w:val="28"/>
                <w:szCs w:val="28"/>
              </w:rPr>
              <w:t>Сажко</w:t>
            </w:r>
            <w:proofErr w:type="spellEnd"/>
            <w:r w:rsidR="007161DD" w:rsidRPr="007161DD">
              <w:rPr>
                <w:sz w:val="28"/>
                <w:szCs w:val="28"/>
              </w:rPr>
              <w:t xml:space="preserve"> Елена Александровна</w:t>
            </w:r>
            <w:r w:rsidR="007161DD">
              <w:rPr>
                <w:sz w:val="28"/>
                <w:szCs w:val="28"/>
              </w:rPr>
              <w:t>, учитель математики</w:t>
            </w:r>
            <w:r w:rsidR="007161DD" w:rsidRPr="007161DD">
              <w:rPr>
                <w:sz w:val="28"/>
                <w:szCs w:val="28"/>
              </w:rPr>
              <w:t xml:space="preserve"> </w:t>
            </w:r>
            <w:r w:rsidR="007161DD">
              <w:rPr>
                <w:sz w:val="28"/>
                <w:szCs w:val="28"/>
              </w:rPr>
              <w:t>МАОУ «СОШ № 14»;</w:t>
            </w: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161DD" w:rsidRDefault="00C11148" w:rsidP="00C11148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полностью</w:t>
            </w:r>
            <w:r w:rsidR="00C71562">
              <w:rPr>
                <w:sz w:val="28"/>
                <w:szCs w:val="28"/>
              </w:rPr>
              <w:t xml:space="preserve"> всех членов команды</w:t>
            </w:r>
            <w:r w:rsidR="007161DD">
              <w:rPr>
                <w:sz w:val="28"/>
                <w:szCs w:val="28"/>
              </w:rPr>
              <w:t xml:space="preserve"> </w:t>
            </w:r>
            <w:r w:rsidR="007161DD" w:rsidRPr="007161DD">
              <w:rPr>
                <w:sz w:val="28"/>
                <w:szCs w:val="22"/>
              </w:rPr>
              <w:t>«Леди  Х»</w:t>
            </w:r>
            <w:r w:rsidR="007161DD" w:rsidRPr="007161DD">
              <w:rPr>
                <w:sz w:val="28"/>
                <w:szCs w:val="28"/>
              </w:rPr>
              <w:t xml:space="preserve"> </w:t>
            </w:r>
          </w:p>
          <w:p w:rsidR="007161DD" w:rsidRDefault="007161DD" w:rsidP="00C11148">
            <w:pPr>
              <w:spacing w:after="200"/>
              <w:rPr>
                <w:sz w:val="28"/>
                <w:szCs w:val="28"/>
              </w:rPr>
            </w:pPr>
            <w:proofErr w:type="spellStart"/>
            <w:r w:rsidRPr="007161DD">
              <w:rPr>
                <w:sz w:val="28"/>
                <w:szCs w:val="28"/>
              </w:rPr>
              <w:t>Ашихмина</w:t>
            </w:r>
            <w:proofErr w:type="spellEnd"/>
            <w:r w:rsidRPr="007161DD">
              <w:rPr>
                <w:sz w:val="28"/>
                <w:szCs w:val="28"/>
              </w:rPr>
              <w:t xml:space="preserve"> Елена Алексеевна</w:t>
            </w:r>
            <w:r>
              <w:rPr>
                <w:sz w:val="28"/>
                <w:szCs w:val="28"/>
              </w:rPr>
              <w:t>, учитель информатики МАОУ «СОШ № 14»;</w:t>
            </w:r>
          </w:p>
          <w:p w:rsidR="007161DD" w:rsidRDefault="007161DD" w:rsidP="007161DD">
            <w:pPr>
              <w:spacing w:after="200"/>
              <w:rPr>
                <w:sz w:val="28"/>
                <w:szCs w:val="28"/>
              </w:rPr>
            </w:pPr>
            <w:r w:rsidRPr="007161DD">
              <w:rPr>
                <w:sz w:val="28"/>
                <w:szCs w:val="28"/>
              </w:rPr>
              <w:t xml:space="preserve"> </w:t>
            </w:r>
            <w:proofErr w:type="spellStart"/>
            <w:r w:rsidRPr="007161DD">
              <w:rPr>
                <w:sz w:val="28"/>
                <w:szCs w:val="28"/>
              </w:rPr>
              <w:t>Ишмухаметова</w:t>
            </w:r>
            <w:proofErr w:type="spellEnd"/>
            <w:r w:rsidRPr="007161DD">
              <w:rPr>
                <w:sz w:val="28"/>
                <w:szCs w:val="28"/>
              </w:rPr>
              <w:t xml:space="preserve"> Гузель </w:t>
            </w:r>
            <w:proofErr w:type="spellStart"/>
            <w:r w:rsidRPr="007161DD">
              <w:rPr>
                <w:sz w:val="28"/>
                <w:szCs w:val="28"/>
              </w:rPr>
              <w:t>Хатыповна</w:t>
            </w:r>
            <w:proofErr w:type="spellEnd"/>
            <w:r>
              <w:rPr>
                <w:sz w:val="28"/>
                <w:szCs w:val="28"/>
              </w:rPr>
              <w:t>, учитель математики</w:t>
            </w:r>
            <w:r w:rsidRPr="00716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МАОУ «СОШ № 14»;</w:t>
            </w:r>
          </w:p>
          <w:p w:rsidR="007161DD" w:rsidRDefault="007161DD" w:rsidP="007161DD">
            <w:pPr>
              <w:spacing w:after="200"/>
              <w:rPr>
                <w:sz w:val="28"/>
                <w:szCs w:val="28"/>
              </w:rPr>
            </w:pPr>
            <w:r w:rsidRPr="007161DD">
              <w:rPr>
                <w:sz w:val="28"/>
                <w:szCs w:val="28"/>
              </w:rPr>
              <w:t>Коростелева Анастасия Геннадьевна</w:t>
            </w:r>
            <w:r>
              <w:rPr>
                <w:sz w:val="28"/>
                <w:szCs w:val="28"/>
              </w:rPr>
              <w:t>, учитель математики</w:t>
            </w:r>
            <w:r w:rsidRPr="00716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МАОУ «СОШ № 9»;</w:t>
            </w:r>
          </w:p>
          <w:p w:rsidR="007161DD" w:rsidRDefault="007161DD" w:rsidP="007161DD">
            <w:pPr>
              <w:spacing w:after="200"/>
              <w:rPr>
                <w:sz w:val="28"/>
                <w:szCs w:val="28"/>
              </w:rPr>
            </w:pPr>
            <w:r w:rsidRPr="007161DD">
              <w:rPr>
                <w:sz w:val="28"/>
                <w:szCs w:val="28"/>
              </w:rPr>
              <w:t xml:space="preserve"> </w:t>
            </w:r>
            <w:proofErr w:type="spellStart"/>
            <w:r w:rsidRPr="007161DD">
              <w:rPr>
                <w:sz w:val="28"/>
                <w:szCs w:val="28"/>
              </w:rPr>
              <w:t>Сажко</w:t>
            </w:r>
            <w:proofErr w:type="spellEnd"/>
            <w:r w:rsidRPr="007161DD">
              <w:rPr>
                <w:sz w:val="28"/>
                <w:szCs w:val="28"/>
              </w:rPr>
              <w:t xml:space="preserve"> Елена Александровна</w:t>
            </w:r>
            <w:r>
              <w:rPr>
                <w:sz w:val="28"/>
                <w:szCs w:val="28"/>
              </w:rPr>
              <w:t>, учитель математики</w:t>
            </w:r>
            <w:r w:rsidRPr="00716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МАОУ «СОШ № 14»;</w:t>
            </w:r>
          </w:p>
          <w:p w:rsidR="00C11148" w:rsidRDefault="00C11148" w:rsidP="00C11148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8331EB" w:rsidRPr="00D841D7" w:rsidRDefault="008331EB" w:rsidP="008331EB">
      <w:pPr>
        <w:spacing w:after="200" w:line="360" w:lineRule="auto"/>
        <w:rPr>
          <w:sz w:val="28"/>
          <w:szCs w:val="28"/>
        </w:rPr>
      </w:pPr>
    </w:p>
    <w:p w:rsidR="00C11148" w:rsidRDefault="007161DD" w:rsidP="007161DD">
      <w:pPr>
        <w:tabs>
          <w:tab w:val="left" w:pos="4110"/>
        </w:tabs>
        <w:spacing w:after="20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C11148" w:rsidRDefault="007161DD" w:rsidP="007161DD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Тобольск, 2020 </w:t>
      </w:r>
    </w:p>
    <w:p w:rsidR="007161DD" w:rsidRPr="007161DD" w:rsidRDefault="007161DD" w:rsidP="007161DD">
      <w:pPr>
        <w:spacing w:after="200" w:line="276" w:lineRule="auto"/>
        <w:rPr>
          <w:sz w:val="28"/>
          <w:szCs w:val="28"/>
        </w:rPr>
      </w:pPr>
    </w:p>
    <w:p w:rsidR="007161DD" w:rsidRPr="007161DD" w:rsidRDefault="003D309B" w:rsidP="007161DD">
      <w:pPr>
        <w:spacing w:after="200" w:line="276" w:lineRule="auto"/>
        <w:rPr>
          <w:sz w:val="28"/>
          <w:szCs w:val="28"/>
        </w:rPr>
      </w:pPr>
      <w:r>
        <w:rPr>
          <w:b/>
          <w:noProof/>
          <w:sz w:val="28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1FFBE5CA" wp14:editId="1DAB46C9">
            <wp:simplePos x="0" y="0"/>
            <wp:positionH relativeFrom="column">
              <wp:posOffset>-356235</wp:posOffset>
            </wp:positionH>
            <wp:positionV relativeFrom="paragraph">
              <wp:posOffset>-184150</wp:posOffset>
            </wp:positionV>
            <wp:extent cx="3114675" cy="2818130"/>
            <wp:effectExtent l="0" t="0" r="9525" b="0"/>
            <wp:wrapTight wrapText="bothSides">
              <wp:wrapPolygon edited="0">
                <wp:start x="18099" y="292"/>
                <wp:lineTo x="0" y="2336"/>
                <wp:lineTo x="0" y="2920"/>
                <wp:lineTo x="528" y="5256"/>
                <wp:lineTo x="925" y="9929"/>
                <wp:lineTo x="1453" y="14601"/>
                <wp:lineTo x="1982" y="20734"/>
                <wp:lineTo x="2774" y="20734"/>
                <wp:lineTo x="3831" y="20442"/>
                <wp:lineTo x="21138" y="19274"/>
                <wp:lineTo x="21534" y="18982"/>
                <wp:lineTo x="21006" y="14601"/>
                <wp:lineTo x="19552" y="5256"/>
                <wp:lineTo x="19024" y="292"/>
                <wp:lineTo x="18099" y="29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1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DD" w:rsidRPr="007161DD">
        <w:rPr>
          <w:b/>
          <w:sz w:val="28"/>
          <w:szCs w:val="28"/>
        </w:rPr>
        <w:t>География проекта:</w:t>
      </w:r>
      <w:r w:rsidR="007161DD" w:rsidRPr="007161DD">
        <w:rPr>
          <w:sz w:val="28"/>
          <w:szCs w:val="28"/>
        </w:rPr>
        <w:t xml:space="preserve"> г. Тобольск, МАОУ средняя школа №9 - 6 классы, МАОУ средняя школа №14 -  5,6 классы.</w:t>
      </w:r>
    </w:p>
    <w:p w:rsidR="007161DD" w:rsidRPr="007161DD" w:rsidRDefault="007161DD" w:rsidP="007161DD">
      <w:pPr>
        <w:spacing w:after="200" w:line="276" w:lineRule="auto"/>
        <w:rPr>
          <w:sz w:val="28"/>
          <w:szCs w:val="28"/>
        </w:rPr>
      </w:pPr>
      <w:r w:rsidRPr="007161DD">
        <w:rPr>
          <w:sz w:val="28"/>
          <w:szCs w:val="28"/>
        </w:rPr>
        <w:t xml:space="preserve"> </w:t>
      </w:r>
      <w:r w:rsidRPr="007161DD">
        <w:rPr>
          <w:b/>
          <w:sz w:val="28"/>
          <w:szCs w:val="28"/>
        </w:rPr>
        <w:t xml:space="preserve">Сроки реализации проекта: </w:t>
      </w:r>
      <w:r w:rsidRPr="007161DD">
        <w:rPr>
          <w:sz w:val="28"/>
          <w:szCs w:val="28"/>
        </w:rPr>
        <w:t>сентябрь 2020 – ноябрь 2020 г.</w:t>
      </w:r>
    </w:p>
    <w:p w:rsidR="00353906" w:rsidRPr="00353906" w:rsidRDefault="00353906" w:rsidP="007161DD">
      <w:pPr>
        <w:spacing w:line="360" w:lineRule="auto"/>
        <w:ind w:firstLine="567"/>
        <w:rPr>
          <w:b/>
          <w:sz w:val="28"/>
          <w:szCs w:val="28"/>
        </w:rPr>
      </w:pPr>
    </w:p>
    <w:p w:rsidR="007161DD" w:rsidRPr="007161DD" w:rsidRDefault="007161DD" w:rsidP="007161DD">
      <w:pPr>
        <w:spacing w:line="360" w:lineRule="auto"/>
        <w:ind w:firstLine="567"/>
        <w:rPr>
          <w:b/>
          <w:sz w:val="28"/>
          <w:szCs w:val="28"/>
        </w:rPr>
      </w:pPr>
      <w:r w:rsidRPr="00353906">
        <w:rPr>
          <w:b/>
          <w:sz w:val="28"/>
          <w:szCs w:val="28"/>
        </w:rPr>
        <w:t>А</w:t>
      </w:r>
      <w:r w:rsidRPr="007161DD">
        <w:rPr>
          <w:b/>
          <w:sz w:val="28"/>
          <w:szCs w:val="28"/>
        </w:rPr>
        <w:t>ктуальность проекта:</w:t>
      </w:r>
    </w:p>
    <w:p w:rsidR="007161DD" w:rsidRPr="007161DD" w:rsidRDefault="007161DD" w:rsidP="007161DD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7161DD">
        <w:rPr>
          <w:sz w:val="28"/>
          <w:szCs w:val="28"/>
        </w:rPr>
        <w:t>Федеральный государственный образовательный стандарт общего образования поставил  перед школой задачи общекультурного, личностного и познавательного развития учащихся. С решением поставленных задач связан процесс формирования универсальных учебных действий (УУД), обеспечивающих способность уч</w:t>
      </w:r>
      <w:bookmarkStart w:id="0" w:name="_GoBack"/>
      <w:bookmarkEnd w:id="0"/>
      <w:r w:rsidRPr="007161DD">
        <w:rPr>
          <w:sz w:val="28"/>
          <w:szCs w:val="28"/>
        </w:rPr>
        <w:t xml:space="preserve">ащихся к саморазвитию и самосовершенствованию. Текстовые задачи являются тем материалом, который позволяет эффективно формировать УУД. </w:t>
      </w:r>
    </w:p>
    <w:p w:rsidR="00353906" w:rsidRDefault="00353906" w:rsidP="00353906">
      <w:pPr>
        <w:spacing w:line="360" w:lineRule="auto"/>
        <w:ind w:firstLine="284"/>
        <w:contextualSpacing/>
        <w:rPr>
          <w:b/>
          <w:sz w:val="28"/>
          <w:szCs w:val="28"/>
        </w:rPr>
      </w:pPr>
    </w:p>
    <w:p w:rsidR="007161DD" w:rsidRPr="007161DD" w:rsidRDefault="007161DD" w:rsidP="00353906">
      <w:pPr>
        <w:spacing w:line="360" w:lineRule="auto"/>
        <w:ind w:firstLine="284"/>
        <w:contextualSpacing/>
        <w:rPr>
          <w:b/>
          <w:sz w:val="28"/>
          <w:szCs w:val="28"/>
        </w:rPr>
      </w:pPr>
      <w:r w:rsidRPr="007161DD">
        <w:rPr>
          <w:b/>
          <w:sz w:val="28"/>
          <w:szCs w:val="28"/>
        </w:rPr>
        <w:t>Актуальные проблемы:</w:t>
      </w:r>
    </w:p>
    <w:p w:rsidR="007161DD" w:rsidRPr="007161DD" w:rsidRDefault="007161DD" w:rsidP="007161DD">
      <w:pPr>
        <w:spacing w:line="360" w:lineRule="auto"/>
        <w:contextualSpacing/>
        <w:jc w:val="both"/>
        <w:rPr>
          <w:sz w:val="28"/>
          <w:szCs w:val="28"/>
        </w:rPr>
      </w:pPr>
      <w:r w:rsidRPr="007161DD">
        <w:rPr>
          <w:sz w:val="28"/>
          <w:szCs w:val="28"/>
        </w:rPr>
        <w:t>1.У школьников недостаточно развиты навыки решения текстовых задач:  затрудняются в анализе содержания задачи, в составлении схематической записи задачи, в поиске плана решения задачи. Решение таких задач будет служить пропедевтикой к решению задач в старших классах по алгебре, физике, химии.</w:t>
      </w:r>
    </w:p>
    <w:p w:rsidR="007161DD" w:rsidRPr="007161DD" w:rsidRDefault="007161DD" w:rsidP="007161DD">
      <w:pPr>
        <w:spacing w:line="360" w:lineRule="auto"/>
        <w:jc w:val="both"/>
        <w:rPr>
          <w:sz w:val="28"/>
          <w:szCs w:val="28"/>
        </w:rPr>
      </w:pPr>
      <w:r w:rsidRPr="007161DD">
        <w:rPr>
          <w:sz w:val="28"/>
          <w:szCs w:val="28"/>
        </w:rPr>
        <w:t>2.Текстовые задачи входят в ГИА и ЕГЭ, являются традиционным разделом на вступительных экзаменах в Вузы, однако учащиеся редко берутся за их выполнение.</w:t>
      </w:r>
    </w:p>
    <w:p w:rsidR="007161DD" w:rsidRPr="007161DD" w:rsidRDefault="007161DD" w:rsidP="007161DD">
      <w:pPr>
        <w:spacing w:line="360" w:lineRule="auto"/>
        <w:jc w:val="both"/>
        <w:rPr>
          <w:sz w:val="28"/>
          <w:szCs w:val="28"/>
        </w:rPr>
      </w:pPr>
      <w:r w:rsidRPr="007161DD">
        <w:rPr>
          <w:sz w:val="28"/>
          <w:szCs w:val="28"/>
        </w:rPr>
        <w:t>3.Для решения текстовых задач используется половина учебного времени уроков математики. При переходе на дистанционное обучение,  в связи с сокращением продолжительности  уроков,  изложение новых тем было в кратком виде или дано для самостоятельного изучения.  Многие ученики самостоятельно не справляются  с решением задач.</w:t>
      </w:r>
    </w:p>
    <w:p w:rsidR="007161DD" w:rsidRPr="007161DD" w:rsidRDefault="007161DD" w:rsidP="007161DD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7161DD">
        <w:rPr>
          <w:sz w:val="28"/>
          <w:szCs w:val="28"/>
        </w:rPr>
        <w:lastRenderedPageBreak/>
        <w:t xml:space="preserve">Создание интерактивного тренажера по решению текстовых  задач имеет важное значение в обучении математике. Он предназначен для использования учеником во время учебного процесса, обеспечивает эффективную тренировку ученика при решении текстовых задач.    </w:t>
      </w:r>
    </w:p>
    <w:p w:rsidR="007161DD" w:rsidRPr="00353906" w:rsidRDefault="007161DD" w:rsidP="007161DD">
      <w:pPr>
        <w:spacing w:line="360" w:lineRule="auto"/>
        <w:rPr>
          <w:b/>
          <w:sz w:val="28"/>
          <w:szCs w:val="28"/>
        </w:rPr>
      </w:pPr>
    </w:p>
    <w:p w:rsidR="007161DD" w:rsidRPr="007161DD" w:rsidRDefault="007161DD" w:rsidP="00353906">
      <w:pPr>
        <w:spacing w:line="360" w:lineRule="auto"/>
        <w:rPr>
          <w:b/>
          <w:sz w:val="28"/>
          <w:szCs w:val="28"/>
        </w:rPr>
      </w:pPr>
      <w:r w:rsidRPr="007161DD">
        <w:rPr>
          <w:b/>
          <w:sz w:val="28"/>
          <w:szCs w:val="28"/>
        </w:rPr>
        <w:t>Аннотация проекта:</w:t>
      </w:r>
    </w:p>
    <w:p w:rsidR="007161DD" w:rsidRPr="007161DD" w:rsidRDefault="007161DD" w:rsidP="007161DD">
      <w:pPr>
        <w:spacing w:line="360" w:lineRule="auto"/>
        <w:ind w:firstLine="567"/>
        <w:jc w:val="both"/>
        <w:rPr>
          <w:sz w:val="28"/>
          <w:szCs w:val="28"/>
        </w:rPr>
      </w:pPr>
      <w:r w:rsidRPr="007161DD">
        <w:rPr>
          <w:sz w:val="28"/>
          <w:szCs w:val="28"/>
        </w:rPr>
        <w:t>Интерактивный тренажер по решению  текстовых задач 5-6 класс</w:t>
      </w:r>
      <w:r w:rsidRPr="00353906">
        <w:rPr>
          <w:sz w:val="28"/>
          <w:szCs w:val="28"/>
        </w:rPr>
        <w:t xml:space="preserve"> п</w:t>
      </w:r>
      <w:r w:rsidRPr="007161DD">
        <w:rPr>
          <w:sz w:val="28"/>
          <w:szCs w:val="28"/>
        </w:rPr>
        <w:t xml:space="preserve">ризван систематизировать знания учащихся по решению различного типа текстовых задач. Может использоваться на различных этапах  урока  (изучение нового, закрепление, систематизация и контроль), а также для самостоятельного использования в домашних условиях. </w:t>
      </w:r>
    </w:p>
    <w:p w:rsidR="00353906" w:rsidRDefault="00353906" w:rsidP="007161D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7161DD" w:rsidRPr="007161DD" w:rsidRDefault="007161DD" w:rsidP="007161DD">
      <w:pPr>
        <w:spacing w:line="360" w:lineRule="auto"/>
        <w:ind w:firstLine="567"/>
        <w:jc w:val="both"/>
        <w:rPr>
          <w:sz w:val="28"/>
          <w:szCs w:val="28"/>
        </w:rPr>
      </w:pPr>
      <w:r w:rsidRPr="007161DD">
        <w:rPr>
          <w:b/>
          <w:sz w:val="28"/>
          <w:szCs w:val="28"/>
        </w:rPr>
        <w:t>Продукт проекта:</w:t>
      </w:r>
      <w:r w:rsidRPr="007161DD">
        <w:rPr>
          <w:sz w:val="28"/>
          <w:szCs w:val="28"/>
        </w:rPr>
        <w:t xml:space="preserve"> интерактивный тренажер</w:t>
      </w:r>
      <w:r w:rsidRPr="007161DD">
        <w:rPr>
          <w:sz w:val="28"/>
          <w:szCs w:val="28"/>
        </w:rPr>
        <w:tab/>
      </w:r>
      <w:r w:rsidRPr="007161DD">
        <w:rPr>
          <w:sz w:val="28"/>
          <w:szCs w:val="28"/>
        </w:rPr>
        <w:tab/>
      </w:r>
    </w:p>
    <w:p w:rsidR="007161DD" w:rsidRPr="007161DD" w:rsidRDefault="007161DD" w:rsidP="007161DD">
      <w:pPr>
        <w:spacing w:after="200" w:line="360" w:lineRule="auto"/>
        <w:jc w:val="both"/>
        <w:rPr>
          <w:b/>
          <w:sz w:val="28"/>
          <w:szCs w:val="28"/>
        </w:rPr>
      </w:pPr>
      <w:r w:rsidRPr="007161DD">
        <w:rPr>
          <w:b/>
          <w:sz w:val="28"/>
          <w:szCs w:val="28"/>
        </w:rPr>
        <w:t xml:space="preserve">Цель проекта: </w:t>
      </w:r>
      <w:r w:rsidRPr="007161DD">
        <w:rPr>
          <w:sz w:val="28"/>
          <w:szCs w:val="28"/>
        </w:rPr>
        <w:t xml:space="preserve">Создание интерактивного тренажера по математике </w:t>
      </w:r>
      <w:r w:rsidRPr="00353906">
        <w:rPr>
          <w:sz w:val="28"/>
          <w:szCs w:val="28"/>
        </w:rPr>
        <w:t xml:space="preserve"> по </w:t>
      </w:r>
      <w:r w:rsidRPr="007161DD">
        <w:rPr>
          <w:sz w:val="28"/>
          <w:szCs w:val="28"/>
        </w:rPr>
        <w:t xml:space="preserve"> теме</w:t>
      </w:r>
      <w:r w:rsidRPr="00353906">
        <w:rPr>
          <w:sz w:val="28"/>
          <w:szCs w:val="28"/>
        </w:rPr>
        <w:t>:</w:t>
      </w:r>
      <w:r w:rsidRPr="007161DD">
        <w:rPr>
          <w:sz w:val="28"/>
          <w:szCs w:val="28"/>
        </w:rPr>
        <w:t xml:space="preserve"> «Решение текстовых задач 5-6 класс»</w:t>
      </w:r>
    </w:p>
    <w:p w:rsidR="007161DD" w:rsidRPr="007161DD" w:rsidRDefault="007161DD" w:rsidP="007161DD">
      <w:pPr>
        <w:spacing w:after="200" w:line="360" w:lineRule="auto"/>
        <w:rPr>
          <w:b/>
          <w:sz w:val="28"/>
          <w:szCs w:val="28"/>
        </w:rPr>
      </w:pPr>
      <w:r w:rsidRPr="007161DD">
        <w:rPr>
          <w:b/>
          <w:sz w:val="28"/>
          <w:szCs w:val="28"/>
        </w:rPr>
        <w:t>Задачи проекта:</w:t>
      </w:r>
    </w:p>
    <w:p w:rsidR="007161DD" w:rsidRPr="007161DD" w:rsidRDefault="007161DD" w:rsidP="007161DD">
      <w:pPr>
        <w:numPr>
          <w:ilvl w:val="0"/>
          <w:numId w:val="42"/>
        </w:numPr>
        <w:spacing w:after="200" w:line="360" w:lineRule="auto"/>
        <w:contextualSpacing/>
        <w:rPr>
          <w:sz w:val="28"/>
          <w:szCs w:val="28"/>
        </w:rPr>
      </w:pPr>
      <w:r w:rsidRPr="007161DD">
        <w:rPr>
          <w:sz w:val="28"/>
          <w:szCs w:val="28"/>
        </w:rPr>
        <w:t>Изучить и систематизировать  различные типы текстовых задач.</w:t>
      </w:r>
    </w:p>
    <w:p w:rsidR="007161DD" w:rsidRPr="007161DD" w:rsidRDefault="007161DD" w:rsidP="007161DD">
      <w:pPr>
        <w:numPr>
          <w:ilvl w:val="0"/>
          <w:numId w:val="42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161DD">
        <w:rPr>
          <w:sz w:val="28"/>
          <w:szCs w:val="28"/>
        </w:rPr>
        <w:t>Подобрать задания в соответствии с возрастом учащихся  (5-6 класс).</w:t>
      </w:r>
    </w:p>
    <w:p w:rsidR="007161DD" w:rsidRPr="007161DD" w:rsidRDefault="007161DD" w:rsidP="007161DD">
      <w:pPr>
        <w:numPr>
          <w:ilvl w:val="0"/>
          <w:numId w:val="42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161DD">
        <w:rPr>
          <w:sz w:val="28"/>
          <w:szCs w:val="28"/>
        </w:rPr>
        <w:t xml:space="preserve">Изучить различные программы для создания интерактивного тренажера </w:t>
      </w:r>
    </w:p>
    <w:p w:rsidR="007161DD" w:rsidRPr="007161DD" w:rsidRDefault="007161DD" w:rsidP="007161DD">
      <w:pPr>
        <w:numPr>
          <w:ilvl w:val="0"/>
          <w:numId w:val="42"/>
        </w:numPr>
        <w:spacing w:after="200" w:line="360" w:lineRule="auto"/>
        <w:contextualSpacing/>
        <w:rPr>
          <w:sz w:val="28"/>
          <w:szCs w:val="28"/>
        </w:rPr>
      </w:pPr>
      <w:r w:rsidRPr="007161DD">
        <w:rPr>
          <w:sz w:val="28"/>
          <w:szCs w:val="28"/>
        </w:rPr>
        <w:t>Разработать интерактивный тренажер, включающий  текстовые  задачи  разного типа.</w:t>
      </w:r>
    </w:p>
    <w:p w:rsidR="007161DD" w:rsidRPr="00353906" w:rsidRDefault="007161DD" w:rsidP="00C11148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50074B" w:rsidRPr="00353906" w:rsidRDefault="0050074B" w:rsidP="0050074B">
      <w:pPr>
        <w:rPr>
          <w:b/>
          <w:sz w:val="28"/>
          <w:szCs w:val="28"/>
        </w:rPr>
      </w:pPr>
      <w:r w:rsidRPr="00353906">
        <w:rPr>
          <w:b/>
          <w:sz w:val="28"/>
          <w:szCs w:val="28"/>
        </w:rPr>
        <w:t xml:space="preserve">Механизм реализации проекта: </w:t>
      </w:r>
    </w:p>
    <w:p w:rsidR="0050074B" w:rsidRPr="00353906" w:rsidRDefault="0050074B" w:rsidP="0050074B">
      <w:pPr>
        <w:pStyle w:val="a6"/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353906">
        <w:rPr>
          <w:sz w:val="28"/>
          <w:szCs w:val="28"/>
        </w:rPr>
        <w:t>Подготовительный этап:</w:t>
      </w:r>
    </w:p>
    <w:p w:rsidR="0050074B" w:rsidRPr="00353906" w:rsidRDefault="0050074B" w:rsidP="0050074B">
      <w:pPr>
        <w:pStyle w:val="a6"/>
        <w:numPr>
          <w:ilvl w:val="0"/>
          <w:numId w:val="46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согласование общего содержания, основных целей и задач проекта;</w:t>
      </w:r>
    </w:p>
    <w:p w:rsidR="0050074B" w:rsidRPr="00353906" w:rsidRDefault="0050074B" w:rsidP="0050074B">
      <w:pPr>
        <w:pStyle w:val="a6"/>
        <w:numPr>
          <w:ilvl w:val="0"/>
          <w:numId w:val="46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планирование проектной деятельности;</w:t>
      </w:r>
    </w:p>
    <w:p w:rsidR="0050074B" w:rsidRPr="00353906" w:rsidRDefault="0050074B" w:rsidP="0050074B">
      <w:pPr>
        <w:pStyle w:val="a6"/>
        <w:numPr>
          <w:ilvl w:val="0"/>
          <w:numId w:val="46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распределение обязанностей между участниками группы;</w:t>
      </w:r>
    </w:p>
    <w:p w:rsidR="0050074B" w:rsidRPr="00353906" w:rsidRDefault="0050074B" w:rsidP="0050074B">
      <w:pPr>
        <w:pStyle w:val="a6"/>
        <w:numPr>
          <w:ilvl w:val="0"/>
          <w:numId w:val="46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сбор материалов для проекта (поиск, анализ и отбор необходимой информации).</w:t>
      </w:r>
    </w:p>
    <w:p w:rsidR="0050074B" w:rsidRPr="00353906" w:rsidRDefault="0050074B" w:rsidP="0050074B">
      <w:pPr>
        <w:pStyle w:val="a6"/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353906">
        <w:rPr>
          <w:sz w:val="28"/>
          <w:szCs w:val="28"/>
        </w:rPr>
        <w:t>Основной этап:</w:t>
      </w:r>
    </w:p>
    <w:p w:rsidR="0050074B" w:rsidRPr="00353906" w:rsidRDefault="0050074B" w:rsidP="0050074B">
      <w:pPr>
        <w:pStyle w:val="a6"/>
        <w:numPr>
          <w:ilvl w:val="0"/>
          <w:numId w:val="47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уточнение целей и задач проекта;</w:t>
      </w:r>
    </w:p>
    <w:p w:rsidR="0050074B" w:rsidRPr="00353906" w:rsidRDefault="0050074B" w:rsidP="0050074B">
      <w:pPr>
        <w:pStyle w:val="a6"/>
        <w:numPr>
          <w:ilvl w:val="0"/>
          <w:numId w:val="47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lastRenderedPageBreak/>
        <w:t>разработка программы интерактивного тренажера для решения текстовых задач по математике в 5-6 классах;</w:t>
      </w:r>
    </w:p>
    <w:p w:rsidR="0050074B" w:rsidRPr="00353906" w:rsidRDefault="0050074B" w:rsidP="0050074B">
      <w:pPr>
        <w:pStyle w:val="a6"/>
        <w:numPr>
          <w:ilvl w:val="0"/>
          <w:numId w:val="47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планирование и прогнозирование результатов проекта;</w:t>
      </w:r>
    </w:p>
    <w:p w:rsidR="0050074B" w:rsidRPr="00353906" w:rsidRDefault="0050074B" w:rsidP="0050074B">
      <w:pPr>
        <w:pStyle w:val="a6"/>
        <w:numPr>
          <w:ilvl w:val="0"/>
          <w:numId w:val="47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разработка алгоритма работы с тренажером.</w:t>
      </w:r>
    </w:p>
    <w:p w:rsidR="0050074B" w:rsidRPr="00353906" w:rsidRDefault="0050074B" w:rsidP="0050074B">
      <w:pPr>
        <w:pStyle w:val="a6"/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353906">
        <w:rPr>
          <w:sz w:val="28"/>
          <w:szCs w:val="28"/>
        </w:rPr>
        <w:t>Заключительный этап</w:t>
      </w:r>
    </w:p>
    <w:p w:rsidR="0050074B" w:rsidRPr="00353906" w:rsidRDefault="0050074B" w:rsidP="0050074B">
      <w:pPr>
        <w:pStyle w:val="a6"/>
        <w:numPr>
          <w:ilvl w:val="0"/>
          <w:numId w:val="48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апробация и необходимая коррекция на практике</w:t>
      </w:r>
    </w:p>
    <w:p w:rsidR="0050074B" w:rsidRPr="00353906" w:rsidRDefault="0050074B" w:rsidP="0050074B">
      <w:pPr>
        <w:pStyle w:val="a6"/>
        <w:numPr>
          <w:ilvl w:val="0"/>
          <w:numId w:val="48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проведение анкетирования, которое позволит реально оценить значимость данного проекта;</w:t>
      </w:r>
    </w:p>
    <w:p w:rsidR="0050074B" w:rsidRPr="00353906" w:rsidRDefault="0050074B" w:rsidP="0050074B">
      <w:pPr>
        <w:pStyle w:val="a6"/>
        <w:numPr>
          <w:ilvl w:val="0"/>
          <w:numId w:val="48"/>
        </w:numPr>
        <w:spacing w:after="200" w:line="276" w:lineRule="auto"/>
        <w:ind w:left="851"/>
        <w:rPr>
          <w:sz w:val="28"/>
          <w:szCs w:val="28"/>
        </w:rPr>
      </w:pPr>
      <w:r w:rsidRPr="00353906">
        <w:rPr>
          <w:sz w:val="28"/>
          <w:szCs w:val="28"/>
        </w:rPr>
        <w:t>защита проекта.</w:t>
      </w:r>
    </w:p>
    <w:p w:rsidR="0050074B" w:rsidRPr="00353906" w:rsidRDefault="0050074B" w:rsidP="0050074B">
      <w:pPr>
        <w:rPr>
          <w:sz w:val="28"/>
          <w:szCs w:val="28"/>
        </w:rPr>
      </w:pPr>
    </w:p>
    <w:p w:rsidR="0050074B" w:rsidRPr="00353906" w:rsidRDefault="0050074B" w:rsidP="0050074B">
      <w:pPr>
        <w:jc w:val="both"/>
        <w:rPr>
          <w:b/>
          <w:sz w:val="28"/>
          <w:szCs w:val="28"/>
        </w:rPr>
      </w:pPr>
    </w:p>
    <w:p w:rsidR="0050074B" w:rsidRPr="00353906" w:rsidRDefault="0050074B" w:rsidP="0050074B">
      <w:pPr>
        <w:jc w:val="both"/>
        <w:rPr>
          <w:sz w:val="28"/>
          <w:szCs w:val="28"/>
        </w:rPr>
      </w:pPr>
      <w:r w:rsidRPr="00353906">
        <w:rPr>
          <w:b/>
          <w:sz w:val="28"/>
          <w:szCs w:val="28"/>
        </w:rPr>
        <w:t>Дорожная карта проекта:</w:t>
      </w:r>
      <w:r w:rsidRPr="00353906">
        <w:rPr>
          <w:sz w:val="28"/>
          <w:szCs w:val="28"/>
        </w:rPr>
        <w:t xml:space="preserve"> Интерактивный тренажер по математике для решения текстовых задач 5-6 класс</w:t>
      </w:r>
    </w:p>
    <w:p w:rsidR="0050074B" w:rsidRPr="00353906" w:rsidRDefault="0050074B" w:rsidP="0050074B">
      <w:pPr>
        <w:rPr>
          <w:sz w:val="28"/>
          <w:szCs w:val="28"/>
        </w:rPr>
      </w:pPr>
    </w:p>
    <w:tbl>
      <w:tblPr>
        <w:tblStyle w:val="a9"/>
        <w:tblW w:w="9683" w:type="dxa"/>
        <w:tblLayout w:type="fixed"/>
        <w:tblLook w:val="04A0" w:firstRow="1" w:lastRow="0" w:firstColumn="1" w:lastColumn="0" w:noHBand="0" w:noVBand="1"/>
      </w:tblPr>
      <w:tblGrid>
        <w:gridCol w:w="1120"/>
        <w:gridCol w:w="3497"/>
        <w:gridCol w:w="2623"/>
        <w:gridCol w:w="2443"/>
      </w:tblGrid>
      <w:tr w:rsidR="0050074B" w:rsidRPr="00353906" w:rsidTr="0050074B">
        <w:trPr>
          <w:trHeight w:val="1666"/>
        </w:trPr>
        <w:tc>
          <w:tcPr>
            <w:tcW w:w="1120" w:type="dxa"/>
            <w:vAlign w:val="center"/>
          </w:tcPr>
          <w:p w:rsidR="0050074B" w:rsidRPr="00353906" w:rsidRDefault="0050074B" w:rsidP="00710B92">
            <w:pPr>
              <w:jc w:val="center"/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Сроки (начало и окончание)</w:t>
            </w:r>
          </w:p>
        </w:tc>
        <w:tc>
          <w:tcPr>
            <w:tcW w:w="3497" w:type="dxa"/>
            <w:vAlign w:val="center"/>
          </w:tcPr>
          <w:p w:rsidR="0050074B" w:rsidRPr="00353906" w:rsidRDefault="0050074B" w:rsidP="00710B92">
            <w:pPr>
              <w:jc w:val="center"/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Действие</w:t>
            </w:r>
          </w:p>
        </w:tc>
        <w:tc>
          <w:tcPr>
            <w:tcW w:w="2623" w:type="dxa"/>
            <w:vAlign w:val="center"/>
          </w:tcPr>
          <w:p w:rsidR="0050074B" w:rsidRPr="00353906" w:rsidRDefault="0050074B" w:rsidP="00710B92">
            <w:pPr>
              <w:jc w:val="center"/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443" w:type="dxa"/>
            <w:vAlign w:val="center"/>
          </w:tcPr>
          <w:p w:rsidR="0050074B" w:rsidRPr="00353906" w:rsidRDefault="0050074B" w:rsidP="00710B92">
            <w:pPr>
              <w:jc w:val="center"/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Ответственный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Апрель-май 2020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 xml:space="preserve">Планирование проектной деятельности, объединение в команду, просмотр </w:t>
            </w:r>
            <w:proofErr w:type="spellStart"/>
            <w:r w:rsidRPr="00353906">
              <w:rPr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Определение тему проекта. Согласование общего содержания. Определение основной цели и задач проекта.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Ашихмина</w:t>
            </w:r>
            <w:proofErr w:type="spellEnd"/>
            <w:r w:rsidRPr="00353906">
              <w:rPr>
                <w:sz w:val="28"/>
                <w:szCs w:val="28"/>
              </w:rPr>
              <w:t xml:space="preserve"> Е. А. Коростелева А. Г. </w:t>
            </w:r>
            <w:proofErr w:type="spellStart"/>
            <w:r w:rsidRPr="00353906">
              <w:rPr>
                <w:sz w:val="28"/>
                <w:szCs w:val="28"/>
              </w:rPr>
              <w:t>Сажко</w:t>
            </w:r>
            <w:proofErr w:type="spellEnd"/>
            <w:r w:rsidRPr="00353906">
              <w:rPr>
                <w:sz w:val="28"/>
                <w:szCs w:val="28"/>
              </w:rPr>
              <w:t xml:space="preserve"> Е. А. </w:t>
            </w:r>
            <w:proofErr w:type="spellStart"/>
            <w:r w:rsidRPr="00353906">
              <w:rPr>
                <w:sz w:val="28"/>
                <w:szCs w:val="28"/>
              </w:rPr>
              <w:t>Ишмухаметова</w:t>
            </w:r>
            <w:proofErr w:type="spellEnd"/>
            <w:r w:rsidRPr="00353906">
              <w:rPr>
                <w:sz w:val="28"/>
                <w:szCs w:val="28"/>
              </w:rPr>
              <w:t xml:space="preserve"> Г. Х.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Июнь 2020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Распределение обязанностей между участниками группы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Каждый участник начинает работу над своим модулем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Ашихмина</w:t>
            </w:r>
            <w:proofErr w:type="spellEnd"/>
            <w:r w:rsidRPr="00353906">
              <w:rPr>
                <w:sz w:val="28"/>
                <w:szCs w:val="28"/>
              </w:rPr>
              <w:t xml:space="preserve"> Е. А. Коростелева А. Г. </w:t>
            </w:r>
            <w:proofErr w:type="spellStart"/>
            <w:r w:rsidRPr="00353906">
              <w:rPr>
                <w:sz w:val="28"/>
                <w:szCs w:val="28"/>
              </w:rPr>
              <w:t>Сажко</w:t>
            </w:r>
            <w:proofErr w:type="spellEnd"/>
            <w:r w:rsidRPr="00353906">
              <w:rPr>
                <w:sz w:val="28"/>
                <w:szCs w:val="28"/>
              </w:rPr>
              <w:t xml:space="preserve"> Е. А. </w:t>
            </w:r>
            <w:proofErr w:type="spellStart"/>
            <w:r w:rsidRPr="00353906">
              <w:rPr>
                <w:sz w:val="28"/>
                <w:szCs w:val="28"/>
              </w:rPr>
              <w:t>Ишмухаметова</w:t>
            </w:r>
            <w:proofErr w:type="spellEnd"/>
            <w:r w:rsidRPr="00353906">
              <w:rPr>
                <w:sz w:val="28"/>
                <w:szCs w:val="28"/>
              </w:rPr>
              <w:t xml:space="preserve"> Г. Х.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01-15.07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Изучение и систематизация различных типов текстовых задач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Определение основных типов текстовых задач в 5-6 классах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Ишмухаметова</w:t>
            </w:r>
            <w:proofErr w:type="spellEnd"/>
            <w:r w:rsidRPr="00353906">
              <w:rPr>
                <w:sz w:val="28"/>
                <w:szCs w:val="28"/>
              </w:rPr>
              <w:t xml:space="preserve"> Г. Х.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16-26.07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Подбор заданий для 5-6 классов в соответствии с основными типами текстовых задач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Комплекс текстовых задач 5-6 класса для интерактивного тренажера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Коростелева А. Г.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lastRenderedPageBreak/>
              <w:t>27-31.07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Изучить различные программы для создания интерактивного тренажера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Выбор программы для тренажера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Сажко</w:t>
            </w:r>
            <w:proofErr w:type="spellEnd"/>
            <w:r w:rsidRPr="00353906">
              <w:rPr>
                <w:sz w:val="28"/>
                <w:szCs w:val="28"/>
              </w:rPr>
              <w:t xml:space="preserve"> Е. А.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01-08.08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Разработка интерактивного тренажера и алгоритмы работы с ним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Создание образовательного продукта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Ашихмина</w:t>
            </w:r>
            <w:proofErr w:type="spellEnd"/>
            <w:r w:rsidRPr="00353906">
              <w:rPr>
                <w:sz w:val="28"/>
                <w:szCs w:val="28"/>
              </w:rPr>
              <w:t xml:space="preserve"> Е. А.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20-25.08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Первичная апробация работы интерактивного тренажера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Проверка  работы интерактивного тренажера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Сажко</w:t>
            </w:r>
            <w:proofErr w:type="spellEnd"/>
            <w:r w:rsidRPr="00353906">
              <w:rPr>
                <w:sz w:val="28"/>
                <w:szCs w:val="28"/>
              </w:rPr>
              <w:t xml:space="preserve"> Е. А.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Сентябрь 2020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Оценивание качества образовательного продукта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Ашихмина</w:t>
            </w:r>
            <w:proofErr w:type="spellEnd"/>
            <w:r w:rsidRPr="00353906">
              <w:rPr>
                <w:sz w:val="28"/>
                <w:szCs w:val="28"/>
              </w:rPr>
              <w:t xml:space="preserve"> Е. А. Коростелева А. Г. </w:t>
            </w:r>
            <w:proofErr w:type="spellStart"/>
            <w:r w:rsidRPr="00353906">
              <w:rPr>
                <w:sz w:val="28"/>
                <w:szCs w:val="28"/>
              </w:rPr>
              <w:t>Сажко</w:t>
            </w:r>
            <w:proofErr w:type="spellEnd"/>
            <w:r w:rsidRPr="00353906">
              <w:rPr>
                <w:sz w:val="28"/>
                <w:szCs w:val="28"/>
              </w:rPr>
              <w:t xml:space="preserve"> Е. А. </w:t>
            </w:r>
            <w:proofErr w:type="spellStart"/>
            <w:r w:rsidRPr="00353906">
              <w:rPr>
                <w:sz w:val="28"/>
                <w:szCs w:val="28"/>
              </w:rPr>
              <w:t>Ишмухаметова</w:t>
            </w:r>
            <w:proofErr w:type="spellEnd"/>
            <w:r w:rsidRPr="00353906">
              <w:rPr>
                <w:sz w:val="28"/>
                <w:szCs w:val="28"/>
              </w:rPr>
              <w:t xml:space="preserve"> Г. Х.</w:t>
            </w:r>
          </w:p>
        </w:tc>
      </w:tr>
      <w:tr w:rsidR="0050074B" w:rsidRPr="00353906" w:rsidTr="0050074B">
        <w:trPr>
          <w:trHeight w:val="621"/>
        </w:trPr>
        <w:tc>
          <w:tcPr>
            <w:tcW w:w="1120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Октябрь-декабрь 2020</w:t>
            </w:r>
          </w:p>
        </w:tc>
        <w:tc>
          <w:tcPr>
            <w:tcW w:w="3497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Апробация интерактивного тренажера в 5-6 классах в МАОУ №14 и МАОУ №9 г. Тобольска</w:t>
            </w:r>
          </w:p>
        </w:tc>
        <w:tc>
          <w:tcPr>
            <w:tcW w:w="262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r w:rsidRPr="00353906">
              <w:rPr>
                <w:sz w:val="28"/>
                <w:szCs w:val="28"/>
              </w:rPr>
              <w:t>Эффективная тренировка обучающихся решению текстовых задач по математике в 5-6 классах</w:t>
            </w:r>
          </w:p>
        </w:tc>
        <w:tc>
          <w:tcPr>
            <w:tcW w:w="2443" w:type="dxa"/>
          </w:tcPr>
          <w:p w:rsidR="0050074B" w:rsidRPr="00353906" w:rsidRDefault="0050074B" w:rsidP="00710B92">
            <w:pPr>
              <w:rPr>
                <w:sz w:val="28"/>
                <w:szCs w:val="28"/>
              </w:rPr>
            </w:pPr>
            <w:proofErr w:type="spellStart"/>
            <w:r w:rsidRPr="00353906">
              <w:rPr>
                <w:sz w:val="28"/>
                <w:szCs w:val="28"/>
              </w:rPr>
              <w:t>Ашихмина</w:t>
            </w:r>
            <w:proofErr w:type="spellEnd"/>
            <w:r w:rsidRPr="00353906">
              <w:rPr>
                <w:sz w:val="28"/>
                <w:szCs w:val="28"/>
              </w:rPr>
              <w:t xml:space="preserve"> Е. А. Коростелева А. Г. </w:t>
            </w:r>
            <w:proofErr w:type="spellStart"/>
            <w:r w:rsidRPr="00353906">
              <w:rPr>
                <w:sz w:val="28"/>
                <w:szCs w:val="28"/>
              </w:rPr>
              <w:t>Сажко</w:t>
            </w:r>
            <w:proofErr w:type="spellEnd"/>
            <w:r w:rsidRPr="00353906">
              <w:rPr>
                <w:sz w:val="28"/>
                <w:szCs w:val="28"/>
              </w:rPr>
              <w:t xml:space="preserve"> Е. А. </w:t>
            </w:r>
            <w:proofErr w:type="spellStart"/>
            <w:r w:rsidRPr="00353906">
              <w:rPr>
                <w:sz w:val="28"/>
                <w:szCs w:val="28"/>
              </w:rPr>
              <w:t>Ишмухаметова</w:t>
            </w:r>
            <w:proofErr w:type="spellEnd"/>
            <w:r w:rsidRPr="00353906">
              <w:rPr>
                <w:sz w:val="28"/>
                <w:szCs w:val="28"/>
              </w:rPr>
              <w:t xml:space="preserve"> Г. Х.</w:t>
            </w:r>
          </w:p>
        </w:tc>
      </w:tr>
    </w:tbl>
    <w:p w:rsidR="0050074B" w:rsidRPr="00353906" w:rsidRDefault="0050074B" w:rsidP="0050074B">
      <w:pPr>
        <w:rPr>
          <w:sz w:val="28"/>
          <w:szCs w:val="28"/>
        </w:rPr>
      </w:pPr>
    </w:p>
    <w:p w:rsidR="0050074B" w:rsidRPr="00353906" w:rsidRDefault="0050074B" w:rsidP="0050074B">
      <w:pPr>
        <w:rPr>
          <w:sz w:val="28"/>
          <w:szCs w:val="28"/>
        </w:rPr>
      </w:pPr>
      <w:r w:rsidRPr="00353906">
        <w:rPr>
          <w:b/>
          <w:sz w:val="28"/>
          <w:szCs w:val="28"/>
        </w:rPr>
        <w:t>Необходимые ресурсы:</w:t>
      </w:r>
      <w:r w:rsidRPr="00353906">
        <w:rPr>
          <w:sz w:val="28"/>
          <w:szCs w:val="28"/>
        </w:rPr>
        <w:t xml:space="preserve"> ноутбуки для всех участников, доступ в интернет, интерактивные доски и другое оборудование.</w:t>
      </w:r>
    </w:p>
    <w:p w:rsidR="0050074B" w:rsidRPr="00353906" w:rsidRDefault="0050074B" w:rsidP="0050074B">
      <w:pPr>
        <w:rPr>
          <w:sz w:val="28"/>
          <w:szCs w:val="28"/>
        </w:rPr>
      </w:pPr>
    </w:p>
    <w:p w:rsidR="0050074B" w:rsidRPr="00353906" w:rsidRDefault="0050074B" w:rsidP="0050074B">
      <w:pPr>
        <w:rPr>
          <w:b/>
          <w:sz w:val="28"/>
          <w:szCs w:val="28"/>
        </w:rPr>
      </w:pPr>
      <w:r w:rsidRPr="00353906">
        <w:rPr>
          <w:b/>
          <w:sz w:val="28"/>
          <w:szCs w:val="28"/>
        </w:rPr>
        <w:t>Партнеры проекта:</w:t>
      </w:r>
    </w:p>
    <w:p w:rsidR="0050074B" w:rsidRPr="00353906" w:rsidRDefault="0050074B" w:rsidP="0050074B">
      <w:pPr>
        <w:rPr>
          <w:sz w:val="28"/>
          <w:szCs w:val="28"/>
        </w:rPr>
      </w:pPr>
      <w:r w:rsidRPr="00353906">
        <w:rPr>
          <w:sz w:val="28"/>
          <w:szCs w:val="28"/>
        </w:rPr>
        <w:t xml:space="preserve">МАОУ №14 и МАОУ №9 г. Тобольска, </w:t>
      </w:r>
      <w:r w:rsidRPr="00353906">
        <w:rPr>
          <w:color w:val="000000"/>
          <w:sz w:val="28"/>
          <w:szCs w:val="28"/>
          <w:shd w:val="clear" w:color="auto" w:fill="FFFFFF"/>
        </w:rPr>
        <w:t>Тобольский педагогический институт им. Д.И. Менделеева (филиалом) Тюменского государственного университета, комитет по образованию г. Тобольска.</w:t>
      </w:r>
    </w:p>
    <w:p w:rsidR="0050074B" w:rsidRPr="00353906" w:rsidRDefault="0050074B" w:rsidP="0050074B">
      <w:pPr>
        <w:rPr>
          <w:sz w:val="28"/>
          <w:szCs w:val="28"/>
        </w:rPr>
      </w:pPr>
      <w:r w:rsidRPr="00353906">
        <w:rPr>
          <w:sz w:val="28"/>
          <w:szCs w:val="28"/>
        </w:rPr>
        <w:t>Информационно-</w:t>
      </w:r>
      <w:proofErr w:type="spellStart"/>
      <w:r w:rsidRPr="00353906">
        <w:rPr>
          <w:sz w:val="28"/>
          <w:szCs w:val="28"/>
        </w:rPr>
        <w:t>медийное</w:t>
      </w:r>
      <w:proofErr w:type="spellEnd"/>
      <w:r w:rsidRPr="00353906">
        <w:rPr>
          <w:sz w:val="28"/>
          <w:szCs w:val="28"/>
        </w:rPr>
        <w:t xml:space="preserve"> сопровождение:</w:t>
      </w:r>
    </w:p>
    <w:p w:rsidR="0050074B" w:rsidRPr="00353906" w:rsidRDefault="0050074B" w:rsidP="0050074B">
      <w:pPr>
        <w:rPr>
          <w:sz w:val="28"/>
          <w:szCs w:val="28"/>
        </w:rPr>
      </w:pPr>
      <w:r w:rsidRPr="00353906">
        <w:rPr>
          <w:sz w:val="28"/>
          <w:szCs w:val="28"/>
        </w:rPr>
        <w:t>публикации в сети интернет на образовательных порталах.</w:t>
      </w:r>
    </w:p>
    <w:p w:rsidR="0050074B" w:rsidRPr="00353906" w:rsidRDefault="0050074B" w:rsidP="0050074B">
      <w:pPr>
        <w:rPr>
          <w:sz w:val="28"/>
          <w:szCs w:val="28"/>
        </w:rPr>
      </w:pPr>
      <w:r w:rsidRPr="00353906">
        <w:rPr>
          <w:sz w:val="28"/>
          <w:szCs w:val="28"/>
        </w:rPr>
        <w:t xml:space="preserve">Ожидаемый результат: </w:t>
      </w:r>
      <w:r w:rsidRPr="00353906">
        <w:rPr>
          <w:color w:val="000000"/>
          <w:sz w:val="28"/>
          <w:szCs w:val="28"/>
        </w:rPr>
        <w:t xml:space="preserve">использование </w:t>
      </w:r>
      <w:r w:rsidRPr="00353906">
        <w:rPr>
          <w:sz w:val="28"/>
          <w:szCs w:val="28"/>
        </w:rPr>
        <w:t xml:space="preserve">интерактивного тренажера, </w:t>
      </w:r>
      <w:r w:rsidRPr="00353906">
        <w:rPr>
          <w:color w:val="000000"/>
          <w:sz w:val="28"/>
          <w:szCs w:val="28"/>
        </w:rPr>
        <w:t>на различных этапах урока (изучение нового, закрепление, систематизация и контроль), а также для самостоятельного использования учащимися в домашних условиях.</w:t>
      </w:r>
    </w:p>
    <w:p w:rsidR="0050074B" w:rsidRPr="00353906" w:rsidRDefault="0050074B" w:rsidP="0050074B">
      <w:pPr>
        <w:rPr>
          <w:sz w:val="28"/>
          <w:szCs w:val="28"/>
        </w:rPr>
      </w:pPr>
    </w:p>
    <w:p w:rsidR="0050074B" w:rsidRPr="00353906" w:rsidRDefault="0050074B" w:rsidP="0050074B">
      <w:pPr>
        <w:rPr>
          <w:b/>
          <w:sz w:val="28"/>
          <w:szCs w:val="28"/>
        </w:rPr>
      </w:pPr>
      <w:r w:rsidRPr="00353906">
        <w:rPr>
          <w:b/>
          <w:sz w:val="28"/>
          <w:szCs w:val="28"/>
        </w:rPr>
        <w:t xml:space="preserve">Количественные показатели: </w:t>
      </w:r>
    </w:p>
    <w:p w:rsidR="0050074B" w:rsidRPr="00353906" w:rsidRDefault="0050074B" w:rsidP="0050074B">
      <w:pPr>
        <w:pStyle w:val="a6"/>
        <w:numPr>
          <w:ilvl w:val="0"/>
          <w:numId w:val="43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количество школ, участвующих в реализации проекта;</w:t>
      </w:r>
    </w:p>
    <w:p w:rsidR="0050074B" w:rsidRPr="00353906" w:rsidRDefault="0050074B" w:rsidP="0050074B">
      <w:pPr>
        <w:pStyle w:val="a6"/>
        <w:numPr>
          <w:ilvl w:val="0"/>
          <w:numId w:val="43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количество классов, принимающих участие в апробации интерактивного тренажера;</w:t>
      </w:r>
    </w:p>
    <w:p w:rsidR="0050074B" w:rsidRPr="00353906" w:rsidRDefault="0050074B" w:rsidP="0050074B">
      <w:pPr>
        <w:pStyle w:val="a6"/>
        <w:numPr>
          <w:ilvl w:val="0"/>
          <w:numId w:val="43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количество уроков, отведенных на использование интерактивного тренажера;</w:t>
      </w:r>
    </w:p>
    <w:p w:rsidR="0050074B" w:rsidRPr="00353906" w:rsidRDefault="0050074B" w:rsidP="0050074B">
      <w:pPr>
        <w:pStyle w:val="a6"/>
        <w:numPr>
          <w:ilvl w:val="0"/>
          <w:numId w:val="43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количество выполненных заданий с использованием интерактивного тренажера;</w:t>
      </w:r>
    </w:p>
    <w:p w:rsidR="0050074B" w:rsidRPr="00353906" w:rsidRDefault="0050074B" w:rsidP="0050074B">
      <w:pPr>
        <w:pStyle w:val="a6"/>
        <w:numPr>
          <w:ilvl w:val="0"/>
          <w:numId w:val="43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lastRenderedPageBreak/>
        <w:t>количество учащихся принимающих участие в апробации интерактивного тренажера.</w:t>
      </w:r>
    </w:p>
    <w:p w:rsidR="0050074B" w:rsidRPr="00353906" w:rsidRDefault="0050074B" w:rsidP="0050074B">
      <w:pPr>
        <w:rPr>
          <w:sz w:val="28"/>
          <w:szCs w:val="28"/>
        </w:rPr>
      </w:pPr>
    </w:p>
    <w:p w:rsidR="0050074B" w:rsidRPr="00353906" w:rsidRDefault="0050074B" w:rsidP="0050074B">
      <w:pPr>
        <w:rPr>
          <w:b/>
          <w:sz w:val="28"/>
          <w:szCs w:val="28"/>
        </w:rPr>
      </w:pPr>
      <w:r w:rsidRPr="00353906">
        <w:rPr>
          <w:b/>
          <w:sz w:val="28"/>
          <w:szCs w:val="28"/>
        </w:rPr>
        <w:t>Качественные показатели:</w:t>
      </w:r>
    </w:p>
    <w:p w:rsidR="0050074B" w:rsidRPr="00353906" w:rsidRDefault="0050074B" w:rsidP="0050074B">
      <w:pPr>
        <w:pStyle w:val="a6"/>
        <w:numPr>
          <w:ilvl w:val="0"/>
          <w:numId w:val="44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повышение интереса обучающихся к решению текстовых задач по математике;</w:t>
      </w:r>
    </w:p>
    <w:p w:rsidR="0050074B" w:rsidRPr="00353906" w:rsidRDefault="0050074B" w:rsidP="0050074B">
      <w:pPr>
        <w:pStyle w:val="a6"/>
        <w:numPr>
          <w:ilvl w:val="0"/>
          <w:numId w:val="44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увеличение показателя обученности и развития учащихся через умения решать задачи;</w:t>
      </w:r>
    </w:p>
    <w:p w:rsidR="0050074B" w:rsidRPr="00353906" w:rsidRDefault="0050074B" w:rsidP="0050074B">
      <w:pPr>
        <w:pStyle w:val="a6"/>
        <w:numPr>
          <w:ilvl w:val="0"/>
          <w:numId w:val="44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доступность использования тренажера при самостоятельной работе учащихся;</w:t>
      </w:r>
    </w:p>
    <w:p w:rsidR="0050074B" w:rsidRPr="00353906" w:rsidRDefault="0050074B" w:rsidP="0050074B">
      <w:pPr>
        <w:pStyle w:val="a6"/>
        <w:numPr>
          <w:ilvl w:val="0"/>
          <w:numId w:val="44"/>
        </w:numPr>
        <w:spacing w:after="200"/>
        <w:rPr>
          <w:sz w:val="28"/>
          <w:szCs w:val="28"/>
        </w:rPr>
      </w:pPr>
      <w:r w:rsidRPr="00353906">
        <w:rPr>
          <w:sz w:val="28"/>
          <w:szCs w:val="28"/>
        </w:rPr>
        <w:t>отработка навыка решения текстовых задач.</w:t>
      </w:r>
    </w:p>
    <w:p w:rsidR="0050074B" w:rsidRPr="00353906" w:rsidRDefault="0050074B" w:rsidP="0050074B">
      <w:pPr>
        <w:rPr>
          <w:sz w:val="28"/>
          <w:szCs w:val="28"/>
        </w:rPr>
      </w:pPr>
    </w:p>
    <w:p w:rsidR="0050074B" w:rsidRPr="00353906" w:rsidRDefault="00353906" w:rsidP="0050074B">
      <w:pPr>
        <w:rPr>
          <w:sz w:val="28"/>
          <w:szCs w:val="28"/>
        </w:rPr>
      </w:pPr>
      <w:r w:rsidRPr="00353906">
        <w:rPr>
          <w:sz w:val="28"/>
          <w:szCs w:val="28"/>
        </w:rPr>
        <w:t xml:space="preserve">Описание продукта: </w:t>
      </w:r>
    </w:p>
    <w:p w:rsidR="00353906" w:rsidRPr="00353906" w:rsidRDefault="00353906" w:rsidP="0050074B">
      <w:pPr>
        <w:rPr>
          <w:sz w:val="28"/>
          <w:szCs w:val="28"/>
        </w:rPr>
      </w:pPr>
    </w:p>
    <w:p w:rsidR="007161DD" w:rsidRPr="00353906" w:rsidRDefault="00353906" w:rsidP="00353906">
      <w:pPr>
        <w:tabs>
          <w:tab w:val="left" w:pos="993"/>
          <w:tab w:val="left" w:pos="1134"/>
        </w:tabs>
        <w:jc w:val="both"/>
        <w:rPr>
          <w:rFonts w:eastAsiaTheme="majorEastAsia"/>
          <w:caps/>
          <w:color w:val="000000" w:themeColor="text1"/>
          <w:kern w:val="24"/>
          <w:sz w:val="28"/>
          <w:szCs w:val="28"/>
        </w:rPr>
      </w:pPr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 xml:space="preserve">Интерактивный  тренажер по математике  «Решение текстовых задач 5-6 класс» создан для учащихся 5- 6 классов с целью систематизации их знаний по теме: текстовые задачи. Тренажер также может использован для обучающихся 9,11 классов с целью подготовки к </w:t>
      </w:r>
      <w:proofErr w:type="spellStart"/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>огэ</w:t>
      </w:r>
      <w:proofErr w:type="spellEnd"/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 xml:space="preserve"> и </w:t>
      </w:r>
      <w:proofErr w:type="spellStart"/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>егэ</w:t>
      </w:r>
      <w:proofErr w:type="spellEnd"/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 xml:space="preserve"> по теме: текстовые задачи. интерактивный тренажер предлагает  обучающимся решить различные типы текстовых задач (задачи на движение, задачи на проценты, и </w:t>
      </w:r>
      <w:proofErr w:type="spellStart"/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>др</w:t>
      </w:r>
      <w:proofErr w:type="spellEnd"/>
      <w:r w:rsidRPr="00353906">
        <w:rPr>
          <w:rFonts w:eastAsiaTheme="majorEastAsia"/>
          <w:color w:val="000000" w:themeColor="text1"/>
          <w:kern w:val="24"/>
          <w:sz w:val="28"/>
          <w:szCs w:val="28"/>
        </w:rPr>
        <w:t>). после выполнения заданий учащиеся видят в каких типах задач у них есть пробелы и имеют возможность повторить данную тему, пройдя по ссылке.</w:t>
      </w:r>
    </w:p>
    <w:p w:rsidR="00353906" w:rsidRPr="00353906" w:rsidRDefault="00353906" w:rsidP="00353906">
      <w:pPr>
        <w:tabs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353906" w:rsidRPr="00353906" w:rsidRDefault="00353906" w:rsidP="00353906">
      <w:pPr>
        <w:textAlignment w:val="baseline"/>
        <w:rPr>
          <w:sz w:val="28"/>
          <w:szCs w:val="28"/>
        </w:rPr>
      </w:pPr>
      <w:r w:rsidRPr="00353906">
        <w:rPr>
          <w:rFonts w:eastAsiaTheme="minorEastAsia"/>
          <w:color w:val="000000" w:themeColor="text1"/>
          <w:kern w:val="24"/>
          <w:sz w:val="28"/>
          <w:szCs w:val="28"/>
        </w:rPr>
        <w:t>Электронный адрес созданного продукта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 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https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://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forms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.</w:t>
      </w:r>
      <w:proofErr w:type="spellStart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gle</w:t>
      </w:r>
      <w:proofErr w:type="spellEnd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/</w:t>
      </w:r>
      <w:proofErr w:type="spellStart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upbFH</w:t>
      </w:r>
      <w:proofErr w:type="spellEnd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8</w:t>
      </w:r>
      <w:proofErr w:type="spellStart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yx</w:t>
      </w:r>
      <w:proofErr w:type="spellEnd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6</w:t>
      </w:r>
      <w:proofErr w:type="spellStart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ovXy</w:t>
      </w:r>
      <w:proofErr w:type="spellEnd"/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7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  <w:lang w:val="en-US"/>
        </w:rPr>
        <w:t>mV</w:t>
      </w:r>
      <w:r w:rsidRPr="00353906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8</w:t>
      </w:r>
    </w:p>
    <w:p w:rsidR="007161DD" w:rsidRDefault="00353906" w:rsidP="00C11148">
      <w:pPr>
        <w:tabs>
          <w:tab w:val="left" w:pos="993"/>
          <w:tab w:val="left" w:pos="1134"/>
        </w:tabs>
        <w:jc w:val="center"/>
      </w:pPr>
      <w:r>
        <w:rPr>
          <w:noProof/>
        </w:rPr>
        <w:drawing>
          <wp:inline distT="0" distB="0" distL="0" distR="0" wp14:anchorId="5E6C29B7" wp14:editId="76893BBA">
            <wp:extent cx="4159948" cy="2307133"/>
            <wp:effectExtent l="0" t="0" r="0" b="0"/>
            <wp:docPr id="30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948" cy="230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53906" w:rsidRDefault="00353906" w:rsidP="00C11148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353906">
        <w:rPr>
          <w:b/>
          <w:sz w:val="28"/>
          <w:szCs w:val="28"/>
        </w:rPr>
        <w:t>Перспективы реализации проекта</w:t>
      </w:r>
    </w:p>
    <w:p w:rsidR="00353906" w:rsidRPr="00353906" w:rsidRDefault="00353906" w:rsidP="00C11148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3906" w:rsidTr="00353906">
        <w:tc>
          <w:tcPr>
            <w:tcW w:w="4814" w:type="dxa"/>
          </w:tcPr>
          <w:p w:rsidR="00353906" w:rsidRDefault="00353906" w:rsidP="00353906">
            <w:pPr>
              <w:tabs>
                <w:tab w:val="left" w:pos="993"/>
                <w:tab w:val="left" w:pos="1134"/>
              </w:tabs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353906">
              <w:rPr>
                <w:rFonts w:eastAsiaTheme="majorEastAsia"/>
                <w:kern w:val="24"/>
                <w:sz w:val="28"/>
                <w:szCs w:val="28"/>
              </w:rPr>
              <w:t>для учащихся</w:t>
            </w:r>
          </w:p>
        </w:tc>
        <w:tc>
          <w:tcPr>
            <w:tcW w:w="4814" w:type="dxa"/>
          </w:tcPr>
          <w:p w:rsidR="00353906" w:rsidRDefault="00353906" w:rsidP="00353906">
            <w:pPr>
              <w:tabs>
                <w:tab w:val="left" w:pos="993"/>
                <w:tab w:val="left" w:pos="1134"/>
              </w:tabs>
              <w:rPr>
                <w:rFonts w:eastAsiaTheme="majorEastAsia"/>
                <w:kern w:val="24"/>
                <w:sz w:val="28"/>
                <w:szCs w:val="28"/>
              </w:rPr>
            </w:pPr>
            <w:r>
              <w:rPr>
                <w:rFonts w:eastAsiaTheme="majorEastAsia"/>
                <w:kern w:val="24"/>
                <w:sz w:val="28"/>
                <w:szCs w:val="28"/>
              </w:rPr>
              <w:t xml:space="preserve">             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t xml:space="preserve">   для педагогов</w:t>
            </w:r>
          </w:p>
        </w:tc>
      </w:tr>
      <w:tr w:rsidR="00353906" w:rsidTr="00353906">
        <w:tc>
          <w:tcPr>
            <w:tcW w:w="4814" w:type="dxa"/>
          </w:tcPr>
          <w:p w:rsidR="00353906" w:rsidRDefault="00353906" w:rsidP="00353906">
            <w:pPr>
              <w:tabs>
                <w:tab w:val="left" w:pos="993"/>
                <w:tab w:val="left" w:pos="1134"/>
              </w:tabs>
              <w:jc w:val="both"/>
              <w:rPr>
                <w:rFonts w:eastAsiaTheme="majorEastAsia"/>
                <w:kern w:val="24"/>
                <w:sz w:val="28"/>
                <w:szCs w:val="28"/>
              </w:rPr>
            </w:pPr>
            <w:r w:rsidRPr="00353906">
              <w:rPr>
                <w:rFonts w:eastAsiaTheme="majorEastAsia"/>
                <w:kern w:val="24"/>
                <w:sz w:val="28"/>
                <w:szCs w:val="28"/>
              </w:rPr>
              <w:t>1. увеличение доли решаемых текстовых задач на ОГЭ и ЕГЭ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br/>
              <w:t>2. повышение интереса обучающихся к решению различных видов текстовых задач.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br/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lastRenderedPageBreak/>
              <w:t>3. развитие познавательного интереса обучающихся к различным дистанционным формам обучения. (интерактивные тетради, видеоролики)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br/>
              <w:t>4. развитие интереса к предмету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br/>
            </w:r>
          </w:p>
        </w:tc>
        <w:tc>
          <w:tcPr>
            <w:tcW w:w="4814" w:type="dxa"/>
          </w:tcPr>
          <w:p w:rsidR="00353906" w:rsidRPr="00353906" w:rsidRDefault="00353906" w:rsidP="00353906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53906">
              <w:rPr>
                <w:rFonts w:eastAsiaTheme="majorEastAsia"/>
                <w:kern w:val="24"/>
                <w:sz w:val="28"/>
                <w:szCs w:val="28"/>
              </w:rPr>
              <w:lastRenderedPageBreak/>
              <w:t>1. расширение доли и роли дистанционного обучения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br/>
              <w:t xml:space="preserve">2. расширение использования тренажеров на другие темы. </w:t>
            </w:r>
            <w:r w:rsidRPr="00353906">
              <w:rPr>
                <w:rFonts w:eastAsiaTheme="majorEastAsia"/>
                <w:kern w:val="24"/>
                <w:sz w:val="28"/>
                <w:szCs w:val="28"/>
              </w:rPr>
              <w:br/>
            </w:r>
          </w:p>
          <w:p w:rsidR="00353906" w:rsidRPr="00C11148" w:rsidRDefault="00353906" w:rsidP="00353906">
            <w:pPr>
              <w:tabs>
                <w:tab w:val="left" w:pos="993"/>
                <w:tab w:val="left" w:pos="1134"/>
              </w:tabs>
              <w:jc w:val="both"/>
            </w:pPr>
          </w:p>
          <w:p w:rsidR="00353906" w:rsidRDefault="00353906" w:rsidP="00353906">
            <w:pPr>
              <w:tabs>
                <w:tab w:val="left" w:pos="993"/>
                <w:tab w:val="left" w:pos="1134"/>
              </w:tabs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</w:p>
        </w:tc>
      </w:tr>
    </w:tbl>
    <w:p w:rsidR="00353906" w:rsidRDefault="00353906" w:rsidP="00353906">
      <w:pPr>
        <w:tabs>
          <w:tab w:val="left" w:pos="993"/>
          <w:tab w:val="left" w:pos="1134"/>
        </w:tabs>
        <w:jc w:val="center"/>
        <w:rPr>
          <w:rFonts w:eastAsiaTheme="majorEastAsia"/>
          <w:kern w:val="24"/>
          <w:sz w:val="28"/>
          <w:szCs w:val="28"/>
        </w:rPr>
      </w:pPr>
      <w:r w:rsidRPr="00353906">
        <w:rPr>
          <w:rFonts w:eastAsiaTheme="majorEastAsia"/>
          <w:kern w:val="24"/>
          <w:sz w:val="28"/>
          <w:szCs w:val="28"/>
        </w:rPr>
        <w:lastRenderedPageBreak/>
        <w:t xml:space="preserve">                                            </w:t>
      </w:r>
    </w:p>
    <w:p w:rsidR="00353906" w:rsidRDefault="00353906" w:rsidP="00353906">
      <w:pPr>
        <w:tabs>
          <w:tab w:val="left" w:pos="993"/>
          <w:tab w:val="left" w:pos="1134"/>
        </w:tabs>
        <w:jc w:val="center"/>
        <w:rPr>
          <w:rFonts w:eastAsiaTheme="majorEastAsia"/>
          <w:kern w:val="24"/>
          <w:sz w:val="28"/>
          <w:szCs w:val="28"/>
        </w:rPr>
      </w:pPr>
    </w:p>
    <w:p w:rsidR="00353906" w:rsidRDefault="00353906" w:rsidP="00353906">
      <w:pPr>
        <w:tabs>
          <w:tab w:val="left" w:pos="993"/>
          <w:tab w:val="left" w:pos="1134"/>
        </w:tabs>
        <w:jc w:val="center"/>
        <w:rPr>
          <w:rFonts w:eastAsiaTheme="majorEastAsia"/>
          <w:kern w:val="24"/>
          <w:sz w:val="28"/>
          <w:szCs w:val="28"/>
        </w:rPr>
      </w:pPr>
    </w:p>
    <w:p w:rsidR="00353906" w:rsidRPr="006D7147" w:rsidRDefault="00353906" w:rsidP="00C11148">
      <w:pPr>
        <w:tabs>
          <w:tab w:val="left" w:pos="993"/>
          <w:tab w:val="left" w:pos="1134"/>
        </w:tabs>
        <w:jc w:val="center"/>
        <w:rPr>
          <w:rFonts w:eastAsiaTheme="majorEastAsia"/>
          <w:b/>
          <w:kern w:val="24"/>
          <w:sz w:val="28"/>
          <w:szCs w:val="28"/>
        </w:rPr>
      </w:pPr>
      <w:r w:rsidRPr="006D7147">
        <w:rPr>
          <w:rFonts w:eastAsiaTheme="majorEastAsia"/>
          <w:b/>
          <w:kern w:val="24"/>
          <w:sz w:val="28"/>
          <w:szCs w:val="28"/>
        </w:rPr>
        <w:t xml:space="preserve">Приложение: «Фрагмент интерактивного тренажера» </w:t>
      </w:r>
    </w:p>
    <w:p w:rsidR="00353906" w:rsidRPr="00C11148" w:rsidRDefault="00353906" w:rsidP="00C11148">
      <w:pPr>
        <w:tabs>
          <w:tab w:val="left" w:pos="993"/>
          <w:tab w:val="left" w:pos="1134"/>
        </w:tabs>
        <w:jc w:val="center"/>
      </w:pPr>
      <w:r w:rsidRPr="006D7147">
        <w:rPr>
          <w:rFonts w:eastAsiaTheme="majorEastAsia"/>
          <w:b/>
          <w:kern w:val="24"/>
          <w:sz w:val="28"/>
          <w:szCs w:val="28"/>
        </w:rPr>
        <w:t xml:space="preserve">  </w:t>
      </w:r>
      <w:r w:rsidRPr="006D7147">
        <w:rPr>
          <w:rFonts w:eastAsiaTheme="majorEastAsia"/>
          <w:b/>
          <w:kern w:val="24"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528955</wp:posOffset>
            </wp:positionV>
            <wp:extent cx="2408555" cy="4490720"/>
            <wp:effectExtent l="323850" t="323850" r="315595" b="328930"/>
            <wp:wrapTight wrapText="bothSides">
              <wp:wrapPolygon edited="0">
                <wp:start x="3417" y="-1558"/>
                <wp:lineTo x="-1708" y="-1374"/>
                <wp:lineTo x="-1708" y="92"/>
                <wp:lineTo x="-2733" y="92"/>
                <wp:lineTo x="-2904" y="20617"/>
                <wp:lineTo x="-2563" y="22174"/>
                <wp:lineTo x="-342" y="22907"/>
                <wp:lineTo x="-171" y="23090"/>
                <wp:lineTo x="18280" y="23090"/>
                <wp:lineTo x="18451" y="22907"/>
                <wp:lineTo x="22209" y="22083"/>
                <wp:lineTo x="22380" y="22083"/>
                <wp:lineTo x="23918" y="20617"/>
                <wp:lineTo x="24259" y="17684"/>
                <wp:lineTo x="24259" y="92"/>
                <wp:lineTo x="21697" y="-1283"/>
                <wp:lineTo x="21526" y="-1558"/>
                <wp:lineTo x="3417" y="-1558"/>
              </wp:wrapPolygon>
            </wp:wrapTight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8" b="3776"/>
                    <a:stretch/>
                  </pic:blipFill>
                  <pic:spPr bwMode="auto">
                    <a:xfrm>
                      <a:off x="0" y="0"/>
                      <a:ext cx="2408555" cy="44907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ajorEastAsia"/>
          <w:noProof/>
          <w:kern w:val="24"/>
          <w:sz w:val="28"/>
          <w:szCs w:val="28"/>
        </w:rPr>
        <w:drawing>
          <wp:inline distT="0" distB="0" distL="0" distR="0" wp14:anchorId="6D060453">
            <wp:extent cx="2197066" cy="31419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20" cy="314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3906">
        <w:rPr>
          <w:rFonts w:eastAsiaTheme="majorEastAsia"/>
          <w:kern w:val="24"/>
          <w:sz w:val="28"/>
          <w:szCs w:val="28"/>
        </w:rPr>
        <w:br/>
      </w:r>
    </w:p>
    <w:p w:rsidR="00353906" w:rsidRPr="00C11148" w:rsidRDefault="00353906">
      <w:pPr>
        <w:tabs>
          <w:tab w:val="left" w:pos="993"/>
          <w:tab w:val="left" w:pos="1134"/>
        </w:tabs>
        <w:jc w:val="center"/>
      </w:pPr>
    </w:p>
    <w:sectPr w:rsidR="00353906" w:rsidRPr="00C11148" w:rsidSect="0001777D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A8" w:rsidRDefault="005659A8">
      <w:r>
        <w:separator/>
      </w:r>
    </w:p>
  </w:endnote>
  <w:endnote w:type="continuationSeparator" w:id="0">
    <w:p w:rsidR="005659A8" w:rsidRDefault="0056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A8" w:rsidRDefault="005659A8">
      <w:r>
        <w:separator/>
      </w:r>
    </w:p>
  </w:footnote>
  <w:footnote w:type="continuationSeparator" w:id="0">
    <w:p w:rsidR="005659A8" w:rsidRDefault="0056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9C" w:rsidRPr="003E2429" w:rsidRDefault="008331EB">
    <w:pPr>
      <w:pStyle w:val="a3"/>
      <w:jc w:val="center"/>
      <w:rPr>
        <w:sz w:val="28"/>
        <w:lang w:val="ru-RU"/>
      </w:rPr>
    </w:pPr>
    <w:r w:rsidRPr="00343B85">
      <w:rPr>
        <w:sz w:val="28"/>
      </w:rPr>
      <w:fldChar w:fldCharType="begin"/>
    </w:r>
    <w:r w:rsidRPr="00343B85">
      <w:rPr>
        <w:sz w:val="28"/>
      </w:rPr>
      <w:instrText xml:space="preserve"> PAGE   \* MERGEFORMAT </w:instrText>
    </w:r>
    <w:r w:rsidRPr="00343B85">
      <w:rPr>
        <w:sz w:val="28"/>
      </w:rPr>
      <w:fldChar w:fldCharType="separate"/>
    </w:r>
    <w:r w:rsidR="003D309B">
      <w:rPr>
        <w:noProof/>
        <w:sz w:val="28"/>
      </w:rPr>
      <w:t>4</w:t>
    </w:r>
    <w:r w:rsidRPr="00343B85">
      <w:rPr>
        <w:sz w:val="28"/>
      </w:rPr>
      <w:fldChar w:fldCharType="end"/>
    </w:r>
  </w:p>
  <w:p w:rsidR="00BB329C" w:rsidRPr="004D63BD" w:rsidRDefault="003D309B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ED9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C45E72"/>
    <w:multiLevelType w:val="hybridMultilevel"/>
    <w:tmpl w:val="048E2784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90289"/>
    <w:multiLevelType w:val="multilevel"/>
    <w:tmpl w:val="28BC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0FE32D61"/>
    <w:multiLevelType w:val="hybridMultilevel"/>
    <w:tmpl w:val="3C4EF2D4"/>
    <w:lvl w:ilvl="0" w:tplc="6204A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A6060"/>
    <w:multiLevelType w:val="hybridMultilevel"/>
    <w:tmpl w:val="1ED42FA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D455E"/>
    <w:multiLevelType w:val="hybridMultilevel"/>
    <w:tmpl w:val="F84AF3FC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F6D14"/>
    <w:multiLevelType w:val="hybridMultilevel"/>
    <w:tmpl w:val="46B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A04"/>
    <w:multiLevelType w:val="hybridMultilevel"/>
    <w:tmpl w:val="9A02DBF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FD536F"/>
    <w:multiLevelType w:val="hybridMultilevel"/>
    <w:tmpl w:val="0D18C48E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91FC6"/>
    <w:multiLevelType w:val="hybridMultilevel"/>
    <w:tmpl w:val="67C8FD88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AE2AC9"/>
    <w:multiLevelType w:val="hybridMultilevel"/>
    <w:tmpl w:val="2D403F9A"/>
    <w:lvl w:ilvl="0" w:tplc="6204A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8B3876"/>
    <w:multiLevelType w:val="hybridMultilevel"/>
    <w:tmpl w:val="81FCFE22"/>
    <w:lvl w:ilvl="0" w:tplc="3C10A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2BF1"/>
    <w:multiLevelType w:val="hybridMultilevel"/>
    <w:tmpl w:val="C9BCBC7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20998"/>
    <w:multiLevelType w:val="hybridMultilevel"/>
    <w:tmpl w:val="9710A4EA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5247F6"/>
    <w:multiLevelType w:val="hybridMultilevel"/>
    <w:tmpl w:val="D594193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426EC"/>
    <w:multiLevelType w:val="hybridMultilevel"/>
    <w:tmpl w:val="09845BB2"/>
    <w:lvl w:ilvl="0" w:tplc="B5006A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E5137"/>
    <w:multiLevelType w:val="hybridMultilevel"/>
    <w:tmpl w:val="F99A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872B1B"/>
    <w:multiLevelType w:val="multilevel"/>
    <w:tmpl w:val="2E98C8D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8">
    <w:nsid w:val="2860307E"/>
    <w:multiLevelType w:val="multilevel"/>
    <w:tmpl w:val="2E98C8D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9">
    <w:nsid w:val="2C2D07BB"/>
    <w:multiLevelType w:val="hybridMultilevel"/>
    <w:tmpl w:val="78F4B896"/>
    <w:lvl w:ilvl="0" w:tplc="6204A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71DF0"/>
    <w:multiLevelType w:val="hybridMultilevel"/>
    <w:tmpl w:val="5052D4D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363A6E"/>
    <w:multiLevelType w:val="hybridMultilevel"/>
    <w:tmpl w:val="A8B46D78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7F2268"/>
    <w:multiLevelType w:val="hybridMultilevel"/>
    <w:tmpl w:val="F27C3E26"/>
    <w:lvl w:ilvl="0" w:tplc="75360C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40764"/>
    <w:multiLevelType w:val="hybridMultilevel"/>
    <w:tmpl w:val="935EF71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34749B"/>
    <w:multiLevelType w:val="hybridMultilevel"/>
    <w:tmpl w:val="4FDAB016"/>
    <w:lvl w:ilvl="0" w:tplc="4E183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DF12D2"/>
    <w:multiLevelType w:val="hybridMultilevel"/>
    <w:tmpl w:val="8A0A3464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E92AC3"/>
    <w:multiLevelType w:val="multilevel"/>
    <w:tmpl w:val="28BC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7">
    <w:nsid w:val="4F7757EE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3EC4E3D"/>
    <w:multiLevelType w:val="hybridMultilevel"/>
    <w:tmpl w:val="88ACC12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EA0DC0"/>
    <w:multiLevelType w:val="hybridMultilevel"/>
    <w:tmpl w:val="573E4CDE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795B8D"/>
    <w:multiLevelType w:val="hybridMultilevel"/>
    <w:tmpl w:val="0B866386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DF48C1"/>
    <w:multiLevelType w:val="hybridMultilevel"/>
    <w:tmpl w:val="A2BA26F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FA1031"/>
    <w:multiLevelType w:val="hybridMultilevel"/>
    <w:tmpl w:val="D5F261CE"/>
    <w:lvl w:ilvl="0" w:tplc="78B41B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C46BAE"/>
    <w:multiLevelType w:val="hybridMultilevel"/>
    <w:tmpl w:val="7F4AB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4D6E47"/>
    <w:multiLevelType w:val="hybridMultilevel"/>
    <w:tmpl w:val="F4223FCA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561D32"/>
    <w:multiLevelType w:val="hybridMultilevel"/>
    <w:tmpl w:val="944A7B32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222521"/>
    <w:multiLevelType w:val="hybridMultilevel"/>
    <w:tmpl w:val="5C049ABA"/>
    <w:lvl w:ilvl="0" w:tplc="6204A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D43B93"/>
    <w:multiLevelType w:val="hybridMultilevel"/>
    <w:tmpl w:val="7BAC10DA"/>
    <w:lvl w:ilvl="0" w:tplc="78B41B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C03E54"/>
    <w:multiLevelType w:val="multilevel"/>
    <w:tmpl w:val="EC3A25CC"/>
    <w:lvl w:ilvl="0">
      <w:start w:val="1"/>
      <w:numFmt w:val="bullet"/>
      <w:lvlText w:val="●"/>
      <w:lvlJc w:val="left"/>
      <w:pPr>
        <w:ind w:left="0" w:firstLine="70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●.%2.%3."/>
      <w:lvlJc w:val="left"/>
      <w:pPr>
        <w:ind w:left="0" w:firstLine="709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39">
    <w:nsid w:val="715A5B5B"/>
    <w:multiLevelType w:val="hybridMultilevel"/>
    <w:tmpl w:val="3022CD9A"/>
    <w:lvl w:ilvl="0" w:tplc="3C10A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710419"/>
    <w:multiLevelType w:val="hybridMultilevel"/>
    <w:tmpl w:val="D000229A"/>
    <w:lvl w:ilvl="0" w:tplc="6204A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6906B1"/>
    <w:multiLevelType w:val="hybridMultilevel"/>
    <w:tmpl w:val="C8086A16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E645BF"/>
    <w:multiLevelType w:val="hybridMultilevel"/>
    <w:tmpl w:val="C9E0501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392F9B"/>
    <w:multiLevelType w:val="multilevel"/>
    <w:tmpl w:val="C33C499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93B2419"/>
    <w:multiLevelType w:val="hybridMultilevel"/>
    <w:tmpl w:val="08B4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C79F5"/>
    <w:multiLevelType w:val="hybridMultilevel"/>
    <w:tmpl w:val="FE6876B0"/>
    <w:lvl w:ilvl="0" w:tplc="78B41B7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C64E2B"/>
    <w:multiLevelType w:val="hybridMultilevel"/>
    <w:tmpl w:val="1EBA1E36"/>
    <w:lvl w:ilvl="0" w:tplc="4E183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0160A"/>
    <w:multiLevelType w:val="hybridMultilevel"/>
    <w:tmpl w:val="2D2EB9EC"/>
    <w:lvl w:ilvl="0" w:tplc="C16AB6DC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6"/>
  </w:num>
  <w:num w:numId="2">
    <w:abstractNumId w:val="38"/>
  </w:num>
  <w:num w:numId="3">
    <w:abstractNumId w:val="39"/>
  </w:num>
  <w:num w:numId="4">
    <w:abstractNumId w:val="11"/>
  </w:num>
  <w:num w:numId="5">
    <w:abstractNumId w:val="16"/>
  </w:num>
  <w:num w:numId="6">
    <w:abstractNumId w:val="44"/>
  </w:num>
  <w:num w:numId="7">
    <w:abstractNumId w:val="27"/>
  </w:num>
  <w:num w:numId="8">
    <w:abstractNumId w:val="0"/>
  </w:num>
  <w:num w:numId="9">
    <w:abstractNumId w:val="43"/>
  </w:num>
  <w:num w:numId="10">
    <w:abstractNumId w:val="47"/>
  </w:num>
  <w:num w:numId="11">
    <w:abstractNumId w:val="18"/>
  </w:num>
  <w:num w:numId="12">
    <w:abstractNumId w:val="17"/>
  </w:num>
  <w:num w:numId="13">
    <w:abstractNumId w:val="13"/>
  </w:num>
  <w:num w:numId="14">
    <w:abstractNumId w:val="1"/>
  </w:num>
  <w:num w:numId="15">
    <w:abstractNumId w:val="46"/>
  </w:num>
  <w:num w:numId="16">
    <w:abstractNumId w:val="2"/>
  </w:num>
  <w:num w:numId="17">
    <w:abstractNumId w:val="37"/>
  </w:num>
  <w:num w:numId="18">
    <w:abstractNumId w:val="9"/>
  </w:num>
  <w:num w:numId="19">
    <w:abstractNumId w:val="28"/>
  </w:num>
  <w:num w:numId="20">
    <w:abstractNumId w:val="45"/>
  </w:num>
  <w:num w:numId="21">
    <w:abstractNumId w:val="14"/>
  </w:num>
  <w:num w:numId="22">
    <w:abstractNumId w:val="25"/>
  </w:num>
  <w:num w:numId="23">
    <w:abstractNumId w:val="12"/>
  </w:num>
  <w:num w:numId="24">
    <w:abstractNumId w:val="5"/>
  </w:num>
  <w:num w:numId="25">
    <w:abstractNumId w:val="23"/>
  </w:num>
  <w:num w:numId="26">
    <w:abstractNumId w:val="35"/>
  </w:num>
  <w:num w:numId="27">
    <w:abstractNumId w:val="30"/>
  </w:num>
  <w:num w:numId="28">
    <w:abstractNumId w:val="34"/>
  </w:num>
  <w:num w:numId="29">
    <w:abstractNumId w:val="8"/>
  </w:num>
  <w:num w:numId="30">
    <w:abstractNumId w:val="4"/>
  </w:num>
  <w:num w:numId="31">
    <w:abstractNumId w:val="29"/>
  </w:num>
  <w:num w:numId="32">
    <w:abstractNumId w:val="7"/>
  </w:num>
  <w:num w:numId="33">
    <w:abstractNumId w:val="42"/>
  </w:num>
  <w:num w:numId="34">
    <w:abstractNumId w:val="21"/>
  </w:num>
  <w:num w:numId="35">
    <w:abstractNumId w:val="24"/>
  </w:num>
  <w:num w:numId="36">
    <w:abstractNumId w:val="31"/>
  </w:num>
  <w:num w:numId="37">
    <w:abstractNumId w:val="20"/>
  </w:num>
  <w:num w:numId="38">
    <w:abstractNumId w:val="41"/>
  </w:num>
  <w:num w:numId="39">
    <w:abstractNumId w:val="32"/>
  </w:num>
  <w:num w:numId="40">
    <w:abstractNumId w:val="33"/>
  </w:num>
  <w:num w:numId="41">
    <w:abstractNumId w:val="15"/>
  </w:num>
  <w:num w:numId="42">
    <w:abstractNumId w:val="6"/>
  </w:num>
  <w:num w:numId="43">
    <w:abstractNumId w:val="19"/>
  </w:num>
  <w:num w:numId="44">
    <w:abstractNumId w:val="3"/>
  </w:num>
  <w:num w:numId="45">
    <w:abstractNumId w:val="22"/>
  </w:num>
  <w:num w:numId="46">
    <w:abstractNumId w:val="36"/>
  </w:num>
  <w:num w:numId="47">
    <w:abstractNumId w:val="4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A0"/>
    <w:rsid w:val="00353906"/>
    <w:rsid w:val="003D309B"/>
    <w:rsid w:val="0050074B"/>
    <w:rsid w:val="00500AF6"/>
    <w:rsid w:val="005659A8"/>
    <w:rsid w:val="006D1175"/>
    <w:rsid w:val="006D7147"/>
    <w:rsid w:val="007161DD"/>
    <w:rsid w:val="008331EB"/>
    <w:rsid w:val="009416B2"/>
    <w:rsid w:val="00947723"/>
    <w:rsid w:val="00B452A0"/>
    <w:rsid w:val="00C11148"/>
    <w:rsid w:val="00C71562"/>
    <w:rsid w:val="00DE0DC9"/>
    <w:rsid w:val="00F10441"/>
    <w:rsid w:val="00F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331EB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1E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8331EB"/>
    <w:rPr>
      <w:b/>
      <w:bCs/>
    </w:rPr>
  </w:style>
  <w:style w:type="character" w:customStyle="1" w:styleId="apple-converted-space">
    <w:name w:val="apple-converted-space"/>
    <w:basedOn w:val="a0"/>
    <w:rsid w:val="008331EB"/>
  </w:style>
  <w:style w:type="paragraph" w:styleId="a6">
    <w:name w:val="List Paragraph"/>
    <w:basedOn w:val="a"/>
    <w:uiPriority w:val="34"/>
    <w:qFormat/>
    <w:rsid w:val="008331EB"/>
    <w:pPr>
      <w:ind w:left="720"/>
      <w:contextualSpacing/>
    </w:pPr>
  </w:style>
  <w:style w:type="character" w:styleId="a7">
    <w:name w:val="Hyperlink"/>
    <w:uiPriority w:val="99"/>
    <w:semiHidden/>
    <w:unhideWhenUsed/>
    <w:rsid w:val="008331E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331EB"/>
    <w:pPr>
      <w:spacing w:before="100" w:beforeAutospacing="1" w:after="100" w:afterAutospacing="1"/>
    </w:pPr>
  </w:style>
  <w:style w:type="paragraph" w:customStyle="1" w:styleId="s1">
    <w:name w:val="s_1"/>
    <w:basedOn w:val="a"/>
    <w:rsid w:val="008331EB"/>
    <w:pPr>
      <w:spacing w:before="100" w:beforeAutospacing="1" w:after="100" w:afterAutospacing="1"/>
    </w:pPr>
  </w:style>
  <w:style w:type="paragraph" w:customStyle="1" w:styleId="s9">
    <w:name w:val="s_9"/>
    <w:basedOn w:val="a"/>
    <w:rsid w:val="008331EB"/>
    <w:pPr>
      <w:spacing w:before="100" w:beforeAutospacing="1" w:after="100" w:afterAutospacing="1"/>
    </w:pPr>
  </w:style>
  <w:style w:type="table" w:styleId="a9">
    <w:name w:val="Table Grid"/>
    <w:basedOn w:val="a1"/>
    <w:rsid w:val="00833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31EB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331EB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annotation reference"/>
    <w:uiPriority w:val="99"/>
    <w:semiHidden/>
    <w:unhideWhenUsed/>
    <w:rsid w:val="008331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31EB"/>
    <w:rPr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1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1E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No Spacing"/>
    <w:uiPriority w:val="1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331EB"/>
  </w:style>
  <w:style w:type="table" w:customStyle="1" w:styleId="TableNormal">
    <w:name w:val="Table Normal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331EB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1E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Strong"/>
    <w:uiPriority w:val="22"/>
    <w:qFormat/>
    <w:rsid w:val="008331EB"/>
    <w:rPr>
      <w:b/>
      <w:bCs/>
    </w:rPr>
  </w:style>
  <w:style w:type="character" w:customStyle="1" w:styleId="apple-converted-space">
    <w:name w:val="apple-converted-space"/>
    <w:basedOn w:val="a0"/>
    <w:rsid w:val="008331EB"/>
  </w:style>
  <w:style w:type="paragraph" w:styleId="a6">
    <w:name w:val="List Paragraph"/>
    <w:basedOn w:val="a"/>
    <w:uiPriority w:val="34"/>
    <w:qFormat/>
    <w:rsid w:val="008331EB"/>
    <w:pPr>
      <w:ind w:left="720"/>
      <w:contextualSpacing/>
    </w:pPr>
  </w:style>
  <w:style w:type="character" w:styleId="a7">
    <w:name w:val="Hyperlink"/>
    <w:uiPriority w:val="99"/>
    <w:semiHidden/>
    <w:unhideWhenUsed/>
    <w:rsid w:val="008331E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331EB"/>
    <w:pPr>
      <w:spacing w:before="100" w:beforeAutospacing="1" w:after="100" w:afterAutospacing="1"/>
    </w:pPr>
  </w:style>
  <w:style w:type="paragraph" w:customStyle="1" w:styleId="s1">
    <w:name w:val="s_1"/>
    <w:basedOn w:val="a"/>
    <w:rsid w:val="008331EB"/>
    <w:pPr>
      <w:spacing w:before="100" w:beforeAutospacing="1" w:after="100" w:afterAutospacing="1"/>
    </w:pPr>
  </w:style>
  <w:style w:type="paragraph" w:customStyle="1" w:styleId="s9">
    <w:name w:val="s_9"/>
    <w:basedOn w:val="a"/>
    <w:rsid w:val="008331EB"/>
    <w:pPr>
      <w:spacing w:before="100" w:beforeAutospacing="1" w:after="100" w:afterAutospacing="1"/>
    </w:pPr>
  </w:style>
  <w:style w:type="table" w:styleId="a9">
    <w:name w:val="Table Grid"/>
    <w:basedOn w:val="a1"/>
    <w:rsid w:val="00833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31EB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331EB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8331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8331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annotation reference"/>
    <w:uiPriority w:val="99"/>
    <w:semiHidden/>
    <w:unhideWhenUsed/>
    <w:rsid w:val="008331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31EB"/>
    <w:rPr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31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31E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3">
    <w:name w:val="No Spacing"/>
    <w:uiPriority w:val="1"/>
    <w:qFormat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331EB"/>
  </w:style>
  <w:style w:type="table" w:customStyle="1" w:styleId="TableNormal">
    <w:name w:val="Table Normal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31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8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Шиманаева Анастасия Петровна</dc:creator>
  <cp:keywords/>
  <dc:description/>
  <cp:lastModifiedBy>Bookkeeping</cp:lastModifiedBy>
  <cp:revision>6</cp:revision>
  <cp:lastPrinted>2020-09-17T07:48:00Z</cp:lastPrinted>
  <dcterms:created xsi:type="dcterms:W3CDTF">2020-08-23T13:58:00Z</dcterms:created>
  <dcterms:modified xsi:type="dcterms:W3CDTF">2020-09-17T07:48:00Z</dcterms:modified>
</cp:coreProperties>
</file>